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4E" w:rsidRPr="00E8008C" w:rsidRDefault="00245C4E" w:rsidP="00E2425B">
      <w:pPr>
        <w:pStyle w:val="Default"/>
        <w:rPr>
          <w:rFonts w:ascii="Book Antiqua" w:hAnsi="Book Antiqua"/>
        </w:rPr>
      </w:pPr>
    </w:p>
    <w:p w:rsidR="00FB2473" w:rsidRPr="00D40F3D" w:rsidRDefault="00FB2473" w:rsidP="00FB2473">
      <w:pPr>
        <w:pStyle w:val="Titolo11"/>
        <w:spacing w:before="120"/>
        <w:ind w:left="6075"/>
        <w:jc w:val="left"/>
        <w:rPr>
          <w:sz w:val="24"/>
          <w:szCs w:val="24"/>
        </w:rPr>
      </w:pPr>
      <w:r w:rsidRPr="00D40F3D">
        <w:rPr>
          <w:spacing w:val="-2"/>
          <w:sz w:val="24"/>
          <w:szCs w:val="24"/>
        </w:rPr>
        <w:t>ISTANZA</w:t>
      </w:r>
      <w:r w:rsidRPr="00D40F3D">
        <w:rPr>
          <w:spacing w:val="-10"/>
          <w:sz w:val="24"/>
          <w:szCs w:val="24"/>
        </w:rPr>
        <w:t xml:space="preserve"> </w:t>
      </w:r>
      <w:r w:rsidRPr="00D40F3D">
        <w:rPr>
          <w:spacing w:val="-2"/>
          <w:sz w:val="24"/>
          <w:szCs w:val="24"/>
        </w:rPr>
        <w:t>DI</w:t>
      </w:r>
      <w:r w:rsidRPr="00D40F3D">
        <w:rPr>
          <w:spacing w:val="-9"/>
          <w:sz w:val="24"/>
          <w:szCs w:val="24"/>
        </w:rPr>
        <w:t xml:space="preserve"> </w:t>
      </w:r>
      <w:r w:rsidRPr="00D40F3D">
        <w:rPr>
          <w:spacing w:val="-2"/>
          <w:sz w:val="24"/>
          <w:szCs w:val="24"/>
        </w:rPr>
        <w:t>PARTECIPAZIONE</w:t>
      </w:r>
    </w:p>
    <w:p w:rsidR="00FB2473" w:rsidRPr="00D40F3D" w:rsidRDefault="00FB2473" w:rsidP="00FB2473">
      <w:pPr>
        <w:spacing w:before="114" w:line="250" w:lineRule="exact"/>
        <w:ind w:right="163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40F3D">
        <w:rPr>
          <w:rFonts w:ascii="Times New Roman" w:hAnsi="Times New Roman" w:cs="Times New Roman"/>
          <w:b/>
          <w:spacing w:val="-2"/>
          <w:sz w:val="24"/>
          <w:szCs w:val="24"/>
        </w:rPr>
        <w:t>Spett.le</w:t>
      </w:r>
      <w:r w:rsidRPr="00D40F3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492750" w:rsidRPr="00D40F3D">
        <w:rPr>
          <w:rFonts w:ascii="Times New Roman" w:hAnsi="Times New Roman" w:cs="Times New Roman"/>
          <w:b/>
          <w:spacing w:val="-2"/>
          <w:sz w:val="24"/>
          <w:szCs w:val="24"/>
        </w:rPr>
        <w:t>Liceo “Carolina Poerio”</w:t>
      </w:r>
    </w:p>
    <w:p w:rsidR="00FB2473" w:rsidRDefault="00492750" w:rsidP="00FB2473">
      <w:pPr>
        <w:spacing w:before="114" w:line="250" w:lineRule="exact"/>
        <w:ind w:right="163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40F3D">
        <w:rPr>
          <w:rFonts w:ascii="Times New Roman" w:hAnsi="Times New Roman" w:cs="Times New Roman"/>
          <w:b/>
          <w:spacing w:val="-2"/>
          <w:sz w:val="24"/>
          <w:szCs w:val="24"/>
        </w:rPr>
        <w:t xml:space="preserve">Foggia </w:t>
      </w:r>
    </w:p>
    <w:p w:rsidR="00DB45CD" w:rsidRPr="00D40F3D" w:rsidRDefault="00DB45CD" w:rsidP="00FB2473">
      <w:pPr>
        <w:spacing w:before="114" w:line="250" w:lineRule="exact"/>
        <w:ind w:right="16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fgpm03000e@pec.istruzione.it</w:t>
      </w:r>
    </w:p>
    <w:p w:rsidR="00F21400" w:rsidRPr="00D40F3D" w:rsidRDefault="00F21400" w:rsidP="007F6DC4">
      <w:pPr>
        <w:tabs>
          <w:tab w:val="center" w:pos="59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473" w:rsidRPr="00D40F3D" w:rsidRDefault="00FB2473" w:rsidP="00FB2473">
      <w:pPr>
        <w:pStyle w:val="Corpotesto"/>
        <w:spacing w:line="360" w:lineRule="auto"/>
        <w:ind w:right="137"/>
        <w:rPr>
          <w:b/>
        </w:rPr>
      </w:pPr>
      <w:r w:rsidRPr="00D40F3D">
        <w:rPr>
          <w:b/>
        </w:rPr>
        <w:t>Oggetto:</w:t>
      </w:r>
      <w:r w:rsidRPr="00D40F3D">
        <w:rPr>
          <w:b/>
          <w:spacing w:val="-13"/>
        </w:rPr>
        <w:t xml:space="preserve"> </w:t>
      </w:r>
      <w:r w:rsidRPr="00D40F3D">
        <w:rPr>
          <w:b/>
        </w:rPr>
        <w:t>Istanza</w:t>
      </w:r>
      <w:r w:rsidRPr="00D40F3D">
        <w:rPr>
          <w:b/>
          <w:spacing w:val="-14"/>
        </w:rPr>
        <w:t xml:space="preserve"> </w:t>
      </w:r>
      <w:r w:rsidRPr="00D40F3D">
        <w:rPr>
          <w:b/>
        </w:rPr>
        <w:t>Manifestazione</w:t>
      </w:r>
      <w:r w:rsidRPr="00D40F3D">
        <w:rPr>
          <w:b/>
          <w:spacing w:val="-13"/>
        </w:rPr>
        <w:t xml:space="preserve"> </w:t>
      </w:r>
      <w:r w:rsidRPr="00D40F3D">
        <w:rPr>
          <w:b/>
        </w:rPr>
        <w:t>d’interesse</w:t>
      </w:r>
      <w:r w:rsidRPr="00D40F3D">
        <w:rPr>
          <w:b/>
          <w:spacing w:val="-13"/>
        </w:rPr>
        <w:t xml:space="preserve"> </w:t>
      </w:r>
      <w:r w:rsidRPr="00D40F3D">
        <w:rPr>
          <w:b/>
        </w:rPr>
        <w:t>finalizzato all’individuazione di operatori</w:t>
      </w:r>
      <w:r w:rsidRPr="00D40F3D">
        <w:rPr>
          <w:b/>
          <w:spacing w:val="-3"/>
        </w:rPr>
        <w:t xml:space="preserve"> </w:t>
      </w:r>
      <w:r w:rsidRPr="00D40F3D">
        <w:rPr>
          <w:b/>
        </w:rPr>
        <w:t>economici</w:t>
      </w:r>
      <w:r w:rsidRPr="00D40F3D">
        <w:rPr>
          <w:b/>
          <w:spacing w:val="-3"/>
        </w:rPr>
        <w:t xml:space="preserve"> </w:t>
      </w:r>
      <w:r w:rsidRPr="00D40F3D">
        <w:rPr>
          <w:b/>
        </w:rPr>
        <w:t>iscritti</w:t>
      </w:r>
      <w:r w:rsidRPr="00D40F3D">
        <w:rPr>
          <w:b/>
          <w:spacing w:val="-3"/>
        </w:rPr>
        <w:t xml:space="preserve"> </w:t>
      </w:r>
      <w:r w:rsidRPr="00D40F3D">
        <w:rPr>
          <w:b/>
        </w:rPr>
        <w:t>al</w:t>
      </w:r>
      <w:r w:rsidRPr="00D40F3D">
        <w:rPr>
          <w:b/>
          <w:spacing w:val="-4"/>
        </w:rPr>
        <w:t xml:space="preserve"> </w:t>
      </w:r>
      <w:r w:rsidRPr="00D40F3D">
        <w:rPr>
          <w:b/>
        </w:rPr>
        <w:t>Mercato</w:t>
      </w:r>
      <w:r w:rsidRPr="00D40F3D">
        <w:rPr>
          <w:b/>
          <w:spacing w:val="-5"/>
        </w:rPr>
        <w:t xml:space="preserve"> </w:t>
      </w:r>
      <w:r w:rsidRPr="00D40F3D">
        <w:rPr>
          <w:b/>
        </w:rPr>
        <w:t>Elettronico</w:t>
      </w:r>
      <w:r w:rsidRPr="00D40F3D">
        <w:rPr>
          <w:b/>
          <w:spacing w:val="-5"/>
        </w:rPr>
        <w:t xml:space="preserve"> </w:t>
      </w:r>
      <w:r w:rsidRPr="00D40F3D">
        <w:rPr>
          <w:b/>
        </w:rPr>
        <w:t>della</w:t>
      </w:r>
      <w:r w:rsidRPr="00D40F3D">
        <w:rPr>
          <w:b/>
          <w:spacing w:val="-3"/>
        </w:rPr>
        <w:t xml:space="preserve"> </w:t>
      </w:r>
      <w:r w:rsidRPr="00D40F3D">
        <w:rPr>
          <w:b/>
        </w:rPr>
        <w:t>Pubblica</w:t>
      </w:r>
      <w:r w:rsidRPr="00D40F3D">
        <w:rPr>
          <w:b/>
          <w:spacing w:val="-3"/>
        </w:rPr>
        <w:t xml:space="preserve"> </w:t>
      </w:r>
      <w:r w:rsidRPr="00D40F3D">
        <w:rPr>
          <w:b/>
        </w:rPr>
        <w:t>Amministrazione</w:t>
      </w:r>
      <w:r w:rsidRPr="00D40F3D">
        <w:rPr>
          <w:b/>
          <w:spacing w:val="-3"/>
        </w:rPr>
        <w:t xml:space="preserve"> </w:t>
      </w:r>
      <w:r w:rsidRPr="00D40F3D">
        <w:rPr>
          <w:b/>
        </w:rPr>
        <w:t>(MEPA),</w:t>
      </w:r>
      <w:r w:rsidRPr="00D40F3D">
        <w:rPr>
          <w:b/>
          <w:spacing w:val="-1"/>
        </w:rPr>
        <w:t xml:space="preserve"> </w:t>
      </w:r>
      <w:r w:rsidRPr="00D40F3D">
        <w:rPr>
          <w:b/>
        </w:rPr>
        <w:t>ai</w:t>
      </w:r>
      <w:r w:rsidRPr="00D40F3D">
        <w:rPr>
          <w:b/>
          <w:spacing w:val="-6"/>
        </w:rPr>
        <w:t xml:space="preserve"> </w:t>
      </w:r>
      <w:r w:rsidRPr="00D40F3D">
        <w:rPr>
          <w:b/>
        </w:rPr>
        <w:t>quali richiedere preventivi per l’affidamento diretto di servizi</w:t>
      </w:r>
      <w:r w:rsidRPr="00D40F3D">
        <w:rPr>
          <w:b/>
          <w:spacing w:val="-8"/>
        </w:rPr>
        <w:t xml:space="preserve"> </w:t>
      </w:r>
      <w:r w:rsidRPr="00D40F3D">
        <w:rPr>
          <w:b/>
        </w:rPr>
        <w:t>relativi</w:t>
      </w:r>
      <w:r w:rsidRPr="00D40F3D">
        <w:rPr>
          <w:b/>
          <w:spacing w:val="-5"/>
        </w:rPr>
        <w:t xml:space="preserve"> </w:t>
      </w:r>
      <w:r w:rsidRPr="00D40F3D">
        <w:rPr>
          <w:b/>
        </w:rPr>
        <w:t>alla</w:t>
      </w:r>
      <w:r w:rsidRPr="00D40F3D">
        <w:rPr>
          <w:b/>
          <w:spacing w:val="-7"/>
        </w:rPr>
        <w:t xml:space="preserve"> </w:t>
      </w:r>
      <w:r w:rsidRPr="00D40F3D">
        <w:rPr>
          <w:b/>
        </w:rPr>
        <w:t xml:space="preserve">fornitura di "Pacchetti completi" relativi all'organizzazione e svolgimento </w:t>
      </w:r>
      <w:r w:rsidR="00492750" w:rsidRPr="00D40F3D">
        <w:rPr>
          <w:b/>
        </w:rPr>
        <w:t xml:space="preserve">di viaggi di istruzione </w:t>
      </w:r>
      <w:r w:rsidRPr="00D40F3D">
        <w:rPr>
          <w:b/>
        </w:rPr>
        <w:t xml:space="preserve"> per </w:t>
      </w:r>
      <w:proofErr w:type="spellStart"/>
      <w:r w:rsidRPr="00D40F3D">
        <w:rPr>
          <w:b/>
        </w:rPr>
        <w:t>l’a.s.</w:t>
      </w:r>
      <w:proofErr w:type="spellEnd"/>
      <w:r w:rsidRPr="00D40F3D">
        <w:rPr>
          <w:b/>
        </w:rPr>
        <w:t xml:space="preserve"> 2025/2026., ai sensi dell’art. 50, comma 1, lettera b) del D.lgs. 36/2023.</w:t>
      </w:r>
    </w:p>
    <w:p w:rsidR="00D40F3D" w:rsidRPr="00D40F3D" w:rsidRDefault="00D40F3D" w:rsidP="00FB2473">
      <w:pPr>
        <w:pStyle w:val="Corpotesto"/>
        <w:spacing w:line="360" w:lineRule="auto"/>
        <w:ind w:right="137"/>
      </w:pPr>
    </w:p>
    <w:p w:rsidR="00D40F3D" w:rsidRPr="00D40F3D" w:rsidRDefault="00D40F3D" w:rsidP="00FB2473">
      <w:pPr>
        <w:pStyle w:val="Corpotesto"/>
        <w:spacing w:line="360" w:lineRule="auto"/>
        <w:ind w:right="137"/>
      </w:pPr>
    </w:p>
    <w:p w:rsidR="00FB2473" w:rsidRPr="00D40F3D" w:rsidRDefault="00FB2473" w:rsidP="00FB2473">
      <w:pPr>
        <w:pStyle w:val="Corpotesto"/>
        <w:tabs>
          <w:tab w:val="left" w:pos="6173"/>
          <w:tab w:val="left" w:pos="8859"/>
        </w:tabs>
        <w:spacing w:before="1"/>
        <w:ind w:left="307"/>
      </w:pPr>
      <w:r w:rsidRPr="00D40F3D">
        <w:t>Il/La</w:t>
      </w:r>
      <w:r w:rsidRPr="00D40F3D">
        <w:rPr>
          <w:spacing w:val="40"/>
        </w:rPr>
        <w:t xml:space="preserve"> </w:t>
      </w:r>
      <w:r w:rsidRPr="00D40F3D">
        <w:t>sottoscritto/a</w:t>
      </w:r>
      <w:r w:rsidRPr="00D40F3D">
        <w:rPr>
          <w:spacing w:val="33"/>
        </w:rPr>
        <w:t xml:space="preserve"> </w:t>
      </w:r>
      <w:r w:rsidRPr="00D40F3D">
        <w:rPr>
          <w:u w:val="single"/>
        </w:rPr>
        <w:tab/>
      </w:r>
      <w:r w:rsidRPr="00D40F3D">
        <w:t xml:space="preserve"> nato/a</w:t>
      </w:r>
      <w:r w:rsidRPr="00D40F3D">
        <w:rPr>
          <w:spacing w:val="80"/>
        </w:rPr>
        <w:t xml:space="preserve"> </w:t>
      </w:r>
      <w:r w:rsidRPr="00D40F3D">
        <w:t>il</w:t>
      </w:r>
      <w:r w:rsidRPr="00D40F3D">
        <w:rPr>
          <w:spacing w:val="129"/>
        </w:rPr>
        <w:t xml:space="preserve"> </w:t>
      </w:r>
      <w:r w:rsidRPr="00D40F3D">
        <w:rPr>
          <w:u w:val="single"/>
        </w:rPr>
        <w:tab/>
      </w:r>
      <w:r w:rsidRPr="00D40F3D">
        <w:rPr>
          <w:spacing w:val="-10"/>
        </w:rPr>
        <w:t>a</w:t>
      </w:r>
    </w:p>
    <w:p w:rsidR="00FB2473" w:rsidRPr="00D40F3D" w:rsidRDefault="00FB2473" w:rsidP="00FB2473">
      <w:pPr>
        <w:pStyle w:val="Corpotesto"/>
        <w:tabs>
          <w:tab w:val="left" w:pos="3154"/>
          <w:tab w:val="left" w:pos="8708"/>
        </w:tabs>
        <w:spacing w:before="38"/>
        <w:ind w:left="307"/>
      </w:pPr>
      <w:r w:rsidRPr="00D40F3D">
        <w:rPr>
          <w:u w:val="single"/>
        </w:rPr>
        <w:tab/>
      </w:r>
      <w:r w:rsidRPr="00D40F3D">
        <w:rPr>
          <w:spacing w:val="-2"/>
        </w:rPr>
        <w:t>residente</w:t>
      </w:r>
      <w:r w:rsidRPr="00D40F3D">
        <w:rPr>
          <w:spacing w:val="47"/>
        </w:rPr>
        <w:t xml:space="preserve"> </w:t>
      </w:r>
      <w:r w:rsidRPr="00D40F3D">
        <w:rPr>
          <w:spacing w:val="-5"/>
        </w:rPr>
        <w:t>in</w:t>
      </w:r>
      <w:r w:rsidRPr="00D40F3D">
        <w:rPr>
          <w:u w:val="single"/>
        </w:rPr>
        <w:tab/>
      </w:r>
      <w:r w:rsidRPr="00D40F3D">
        <w:rPr>
          <w:spacing w:val="-5"/>
        </w:rPr>
        <w:t>via</w:t>
      </w:r>
      <w:r w:rsidRPr="00D40F3D">
        <w:rPr>
          <w:spacing w:val="80"/>
          <w:u w:val="single"/>
        </w:rPr>
        <w:t xml:space="preserve"> </w:t>
      </w:r>
    </w:p>
    <w:p w:rsidR="00FB2473" w:rsidRPr="00D40F3D" w:rsidRDefault="00FB2473" w:rsidP="00FB2473">
      <w:pPr>
        <w:pStyle w:val="Corpotesto"/>
        <w:tabs>
          <w:tab w:val="left" w:pos="3204"/>
          <w:tab w:val="left" w:pos="4089"/>
          <w:tab w:val="left" w:pos="7074"/>
          <w:tab w:val="left" w:pos="8658"/>
        </w:tabs>
        <w:spacing w:before="32" w:line="268" w:lineRule="auto"/>
        <w:ind w:left="307" w:right="554"/>
      </w:pPr>
      <w:r w:rsidRPr="00D40F3D">
        <w:rPr>
          <w:u w:val="single"/>
        </w:rPr>
        <w:tab/>
      </w:r>
      <w:r w:rsidRPr="00D40F3D">
        <w:t>codice</w:t>
      </w:r>
      <w:r w:rsidRPr="00D40F3D">
        <w:rPr>
          <w:spacing w:val="40"/>
        </w:rPr>
        <w:t xml:space="preserve"> </w:t>
      </w:r>
      <w:r w:rsidRPr="00D40F3D">
        <w:t>fiscale</w:t>
      </w:r>
      <w:r w:rsidRPr="00D40F3D">
        <w:rPr>
          <w:spacing w:val="66"/>
        </w:rPr>
        <w:t xml:space="preserve"> </w:t>
      </w:r>
      <w:r w:rsidRPr="00D40F3D">
        <w:rPr>
          <w:u w:val="single"/>
        </w:rPr>
        <w:tab/>
      </w:r>
      <w:r w:rsidRPr="00D40F3D">
        <w:rPr>
          <w:u w:val="single"/>
        </w:rPr>
        <w:tab/>
      </w:r>
      <w:r w:rsidRPr="00D40F3D">
        <w:rPr>
          <w:spacing w:val="-4"/>
        </w:rPr>
        <w:t xml:space="preserve">con </w:t>
      </w:r>
      <w:r w:rsidRPr="00D40F3D">
        <w:t>sede</w:t>
      </w:r>
      <w:r w:rsidRPr="00D40F3D">
        <w:rPr>
          <w:spacing w:val="40"/>
        </w:rPr>
        <w:t xml:space="preserve"> </w:t>
      </w:r>
      <w:r w:rsidRPr="00D40F3D">
        <w:t>legale</w:t>
      </w:r>
      <w:r w:rsidRPr="00D40F3D">
        <w:rPr>
          <w:spacing w:val="40"/>
        </w:rPr>
        <w:t xml:space="preserve"> </w:t>
      </w:r>
      <w:r w:rsidRPr="00D40F3D">
        <w:t>in</w:t>
      </w:r>
      <w:r w:rsidRPr="00D40F3D">
        <w:rPr>
          <w:spacing w:val="127"/>
        </w:rPr>
        <w:t xml:space="preserve"> </w:t>
      </w:r>
      <w:r w:rsidRPr="00D40F3D">
        <w:rPr>
          <w:u w:val="single"/>
        </w:rPr>
        <w:tab/>
      </w:r>
      <w:r w:rsidRPr="00D40F3D">
        <w:rPr>
          <w:u w:val="single"/>
        </w:rPr>
        <w:tab/>
      </w:r>
      <w:r w:rsidRPr="00D40F3D">
        <w:t>via</w:t>
      </w:r>
      <w:r w:rsidRPr="00D40F3D">
        <w:rPr>
          <w:spacing w:val="114"/>
        </w:rPr>
        <w:t xml:space="preserve"> </w:t>
      </w:r>
      <w:r w:rsidRPr="00D40F3D">
        <w:rPr>
          <w:u w:val="single"/>
        </w:rPr>
        <w:tab/>
      </w:r>
      <w:r w:rsidRPr="00D40F3D">
        <w:t>sede</w:t>
      </w:r>
      <w:r w:rsidRPr="00D40F3D">
        <w:rPr>
          <w:spacing w:val="40"/>
        </w:rPr>
        <w:t xml:space="preserve"> </w:t>
      </w:r>
      <w:r w:rsidRPr="00D40F3D">
        <w:t>operativa</w:t>
      </w:r>
      <w:r w:rsidRPr="00D40F3D">
        <w:rPr>
          <w:spacing w:val="40"/>
        </w:rPr>
        <w:t xml:space="preserve"> </w:t>
      </w:r>
      <w:r w:rsidRPr="00D40F3D">
        <w:t>in</w:t>
      </w:r>
    </w:p>
    <w:p w:rsidR="00FB2473" w:rsidRPr="00D40F3D" w:rsidRDefault="00FB2473" w:rsidP="00FB2473">
      <w:pPr>
        <w:pStyle w:val="Corpotesto"/>
        <w:tabs>
          <w:tab w:val="left" w:pos="2278"/>
          <w:tab w:val="left" w:pos="4585"/>
          <w:tab w:val="left" w:pos="7753"/>
        </w:tabs>
        <w:spacing w:before="24"/>
        <w:ind w:left="307"/>
      </w:pPr>
      <w:r w:rsidRPr="00D40F3D">
        <w:rPr>
          <w:u w:val="single"/>
        </w:rPr>
        <w:tab/>
      </w:r>
      <w:r w:rsidRPr="00D40F3D">
        <w:t>via</w:t>
      </w:r>
      <w:r w:rsidRPr="00D40F3D">
        <w:rPr>
          <w:spacing w:val="40"/>
        </w:rPr>
        <w:t xml:space="preserve"> </w:t>
      </w:r>
      <w:r w:rsidRPr="00D40F3D">
        <w:rPr>
          <w:u w:val="single"/>
        </w:rPr>
        <w:tab/>
      </w:r>
      <w:r w:rsidRPr="00D40F3D">
        <w:t>codice</w:t>
      </w:r>
      <w:r w:rsidRPr="00D40F3D">
        <w:rPr>
          <w:spacing w:val="40"/>
        </w:rPr>
        <w:t xml:space="preserve"> </w:t>
      </w:r>
      <w:r w:rsidRPr="00D40F3D">
        <w:t>fiscale</w:t>
      </w:r>
      <w:r w:rsidRPr="00D40F3D">
        <w:rPr>
          <w:spacing w:val="37"/>
        </w:rPr>
        <w:t xml:space="preserve"> </w:t>
      </w:r>
      <w:r w:rsidRPr="00D40F3D">
        <w:rPr>
          <w:u w:val="single"/>
        </w:rPr>
        <w:tab/>
      </w:r>
      <w:r w:rsidRPr="00D40F3D">
        <w:t>partita</w:t>
      </w:r>
      <w:r w:rsidRPr="00D40F3D">
        <w:rPr>
          <w:spacing w:val="12"/>
        </w:rPr>
        <w:t xml:space="preserve"> </w:t>
      </w:r>
      <w:r w:rsidRPr="00D40F3D">
        <w:t>IVA</w:t>
      </w:r>
      <w:r w:rsidRPr="00D40F3D">
        <w:rPr>
          <w:spacing w:val="14"/>
        </w:rPr>
        <w:t xml:space="preserve"> </w:t>
      </w:r>
      <w:r w:rsidRPr="00D40F3D">
        <w:rPr>
          <w:spacing w:val="-5"/>
        </w:rPr>
        <w:t>n.</w:t>
      </w:r>
    </w:p>
    <w:p w:rsidR="00FB2473" w:rsidRPr="00D40F3D" w:rsidRDefault="00FB2473" w:rsidP="00FB2473">
      <w:pPr>
        <w:tabs>
          <w:tab w:val="left" w:pos="2607"/>
        </w:tabs>
        <w:spacing w:before="30"/>
        <w:ind w:left="307"/>
        <w:rPr>
          <w:rFonts w:ascii="Times New Roman" w:hAnsi="Times New Roman" w:cs="Times New Roman"/>
          <w:spacing w:val="-10"/>
          <w:w w:val="95"/>
          <w:sz w:val="24"/>
          <w:szCs w:val="24"/>
        </w:rPr>
      </w:pPr>
      <w:r w:rsidRPr="00D40F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0F3D">
        <w:rPr>
          <w:rFonts w:ascii="Times New Roman" w:hAnsi="Times New Roman" w:cs="Times New Roman"/>
          <w:spacing w:val="-10"/>
          <w:w w:val="95"/>
          <w:sz w:val="24"/>
          <w:szCs w:val="24"/>
        </w:rPr>
        <w:t>.</w:t>
      </w:r>
    </w:p>
    <w:p w:rsidR="00FE1F79" w:rsidRPr="00D40F3D" w:rsidRDefault="00FE1F79" w:rsidP="00FE1F79">
      <w:pPr>
        <w:pStyle w:val="Titolo11"/>
        <w:spacing w:before="235"/>
        <w:rPr>
          <w:sz w:val="24"/>
          <w:szCs w:val="24"/>
        </w:rPr>
      </w:pPr>
      <w:r w:rsidRPr="00D40F3D">
        <w:rPr>
          <w:spacing w:val="-2"/>
          <w:sz w:val="24"/>
          <w:szCs w:val="24"/>
        </w:rPr>
        <w:t>MANIFESTA</w:t>
      </w:r>
    </w:p>
    <w:p w:rsidR="00FE1F79" w:rsidRPr="00D40F3D" w:rsidRDefault="00FE1F79" w:rsidP="00FE1F79">
      <w:pPr>
        <w:pStyle w:val="Corpotesto"/>
        <w:spacing w:before="3"/>
        <w:rPr>
          <w:b/>
        </w:rPr>
      </w:pPr>
    </w:p>
    <w:p w:rsidR="00492750" w:rsidRPr="00D40F3D" w:rsidRDefault="00FE1F79" w:rsidP="00E2425B">
      <w:pPr>
        <w:pStyle w:val="Corpotesto"/>
        <w:ind w:left="307"/>
        <w:jc w:val="both"/>
      </w:pPr>
      <w:r w:rsidRPr="00D40F3D">
        <w:rPr>
          <w:spacing w:val="-6"/>
        </w:rPr>
        <w:t>l'interesse</w:t>
      </w:r>
      <w:r w:rsidRPr="00D40F3D">
        <w:rPr>
          <w:spacing w:val="-7"/>
        </w:rPr>
        <w:t xml:space="preserve"> </w:t>
      </w:r>
      <w:r w:rsidRPr="00D40F3D">
        <w:rPr>
          <w:spacing w:val="-6"/>
        </w:rPr>
        <w:t>a</w:t>
      </w:r>
      <w:r w:rsidRPr="00D40F3D">
        <w:rPr>
          <w:spacing w:val="-7"/>
        </w:rPr>
        <w:t xml:space="preserve"> </w:t>
      </w:r>
      <w:r w:rsidRPr="00D40F3D">
        <w:rPr>
          <w:spacing w:val="-6"/>
        </w:rPr>
        <w:t>partecipare alla</w:t>
      </w:r>
      <w:r w:rsidRPr="00D40F3D">
        <w:rPr>
          <w:spacing w:val="-4"/>
        </w:rPr>
        <w:t xml:space="preserve"> </w:t>
      </w:r>
      <w:r w:rsidRPr="00D40F3D">
        <w:rPr>
          <w:spacing w:val="-6"/>
        </w:rPr>
        <w:t>procedura</w:t>
      </w:r>
      <w:r w:rsidRPr="00D40F3D">
        <w:rPr>
          <w:spacing w:val="-7"/>
        </w:rPr>
        <w:t xml:space="preserve"> </w:t>
      </w:r>
      <w:r w:rsidRPr="00D40F3D">
        <w:t>per la realizzazione del</w:t>
      </w:r>
      <w:r w:rsidR="00492750" w:rsidRPr="00D40F3D">
        <w:t xml:space="preserve"> servizi</w:t>
      </w:r>
      <w:r w:rsidR="00492750" w:rsidRPr="00D40F3D">
        <w:rPr>
          <w:spacing w:val="-8"/>
        </w:rPr>
        <w:t xml:space="preserve"> </w:t>
      </w:r>
      <w:r w:rsidR="00492750" w:rsidRPr="00D40F3D">
        <w:t>relativi</w:t>
      </w:r>
      <w:r w:rsidR="00492750" w:rsidRPr="00D40F3D">
        <w:rPr>
          <w:spacing w:val="-5"/>
        </w:rPr>
        <w:t xml:space="preserve"> </w:t>
      </w:r>
      <w:r w:rsidR="00492750" w:rsidRPr="00D40F3D">
        <w:t>alla</w:t>
      </w:r>
      <w:r w:rsidR="00492750" w:rsidRPr="00D40F3D">
        <w:rPr>
          <w:spacing w:val="-7"/>
        </w:rPr>
        <w:t xml:space="preserve"> </w:t>
      </w:r>
      <w:r w:rsidR="00492750" w:rsidRPr="00D40F3D">
        <w:t xml:space="preserve">fornitura di "Pacchetti completi" relativi all'organizzazione e svolgimento di viaggi di istruzione  per </w:t>
      </w:r>
      <w:proofErr w:type="spellStart"/>
      <w:r w:rsidR="00492750" w:rsidRPr="00D40F3D">
        <w:t>l’a.s.</w:t>
      </w:r>
      <w:proofErr w:type="spellEnd"/>
      <w:r w:rsidR="00492750" w:rsidRPr="00D40F3D">
        <w:t xml:space="preserve"> 2025/2026.</w:t>
      </w:r>
    </w:p>
    <w:p w:rsidR="00FB2473" w:rsidRPr="00D40F3D" w:rsidRDefault="00492750" w:rsidP="00E2425B">
      <w:pPr>
        <w:pStyle w:val="Corpotesto"/>
        <w:ind w:left="307"/>
        <w:jc w:val="both"/>
        <w:rPr>
          <w:b/>
        </w:rPr>
      </w:pPr>
      <w:r w:rsidRPr="00D40F3D">
        <w:rPr>
          <w:b/>
        </w:rPr>
        <w:t>S</w:t>
      </w:r>
      <w:r w:rsidR="00FB2473" w:rsidRPr="00D40F3D">
        <w:rPr>
          <w:b/>
        </w:rPr>
        <w:t>otto</w:t>
      </w:r>
      <w:r w:rsidR="00FB2473" w:rsidRPr="00D40F3D">
        <w:rPr>
          <w:b/>
          <w:spacing w:val="-6"/>
        </w:rPr>
        <w:t xml:space="preserve"> </w:t>
      </w:r>
      <w:r w:rsidR="00FB2473" w:rsidRPr="00D40F3D">
        <w:rPr>
          <w:b/>
        </w:rPr>
        <w:t>la</w:t>
      </w:r>
      <w:r w:rsidR="00FB2473" w:rsidRPr="00D40F3D">
        <w:rPr>
          <w:b/>
          <w:spacing w:val="-7"/>
        </w:rPr>
        <w:t xml:space="preserve"> </w:t>
      </w:r>
      <w:r w:rsidR="00FB2473" w:rsidRPr="00D40F3D">
        <w:rPr>
          <w:b/>
        </w:rPr>
        <w:t>responsabilità,</w:t>
      </w:r>
      <w:r w:rsidR="00FB2473" w:rsidRPr="00D40F3D">
        <w:rPr>
          <w:b/>
          <w:spacing w:val="-7"/>
        </w:rPr>
        <w:t xml:space="preserve"> </w:t>
      </w:r>
      <w:r w:rsidR="00FB2473" w:rsidRPr="00D40F3D">
        <w:rPr>
          <w:b/>
        </w:rPr>
        <w:t>a</w:t>
      </w:r>
      <w:r w:rsidR="00FB2473" w:rsidRPr="00D40F3D">
        <w:rPr>
          <w:b/>
          <w:spacing w:val="-7"/>
        </w:rPr>
        <w:t xml:space="preserve"> </w:t>
      </w:r>
      <w:r w:rsidR="00FB2473" w:rsidRPr="00D40F3D">
        <w:rPr>
          <w:b/>
        </w:rPr>
        <w:t>norma</w:t>
      </w:r>
      <w:r w:rsidR="00FB2473" w:rsidRPr="00D40F3D">
        <w:rPr>
          <w:b/>
          <w:spacing w:val="-9"/>
        </w:rPr>
        <w:t xml:space="preserve"> </w:t>
      </w:r>
      <w:r w:rsidR="00FB2473" w:rsidRPr="00D40F3D">
        <w:rPr>
          <w:b/>
        </w:rPr>
        <w:t>degli</w:t>
      </w:r>
      <w:r w:rsidR="00FB2473" w:rsidRPr="00D40F3D">
        <w:rPr>
          <w:b/>
          <w:spacing w:val="-6"/>
        </w:rPr>
        <w:t xml:space="preserve"> </w:t>
      </w:r>
      <w:r w:rsidR="00FB2473" w:rsidRPr="00D40F3D">
        <w:rPr>
          <w:b/>
        </w:rPr>
        <w:t>artt.</w:t>
      </w:r>
      <w:r w:rsidR="00FB2473" w:rsidRPr="00D40F3D">
        <w:rPr>
          <w:b/>
          <w:spacing w:val="-7"/>
        </w:rPr>
        <w:t xml:space="preserve"> </w:t>
      </w:r>
      <w:r w:rsidR="00FB2473" w:rsidRPr="00D40F3D">
        <w:rPr>
          <w:b/>
        </w:rPr>
        <w:t>46-47</w:t>
      </w:r>
      <w:r w:rsidR="00FB2473" w:rsidRPr="00D40F3D">
        <w:rPr>
          <w:b/>
          <w:spacing w:val="-7"/>
        </w:rPr>
        <w:t xml:space="preserve"> </w:t>
      </w:r>
      <w:r w:rsidR="00FB2473" w:rsidRPr="00D40F3D">
        <w:rPr>
          <w:b/>
        </w:rPr>
        <w:t>del</w:t>
      </w:r>
      <w:r w:rsidR="00FB2473" w:rsidRPr="00D40F3D">
        <w:rPr>
          <w:b/>
          <w:spacing w:val="-8"/>
        </w:rPr>
        <w:t xml:space="preserve"> </w:t>
      </w:r>
      <w:r w:rsidR="00FB2473" w:rsidRPr="00D40F3D">
        <w:rPr>
          <w:b/>
        </w:rPr>
        <w:t>DPR</w:t>
      </w:r>
      <w:r w:rsidR="00FB2473" w:rsidRPr="00D40F3D">
        <w:rPr>
          <w:b/>
          <w:spacing w:val="-7"/>
        </w:rPr>
        <w:t xml:space="preserve"> </w:t>
      </w:r>
      <w:r w:rsidR="00FB2473" w:rsidRPr="00D40F3D">
        <w:rPr>
          <w:b/>
        </w:rPr>
        <w:t>445/2000,</w:t>
      </w:r>
      <w:r w:rsidR="00FB2473" w:rsidRPr="00D40F3D">
        <w:rPr>
          <w:b/>
          <w:spacing w:val="-7"/>
        </w:rPr>
        <w:t xml:space="preserve"> </w:t>
      </w:r>
      <w:r w:rsidR="00FB2473" w:rsidRPr="00D40F3D">
        <w:rPr>
          <w:b/>
        </w:rPr>
        <w:t>e</w:t>
      </w:r>
      <w:r w:rsidR="00FB2473" w:rsidRPr="00D40F3D">
        <w:rPr>
          <w:b/>
          <w:spacing w:val="-10"/>
        </w:rPr>
        <w:t xml:space="preserve"> </w:t>
      </w:r>
      <w:r w:rsidR="00FB2473" w:rsidRPr="00D40F3D">
        <w:rPr>
          <w:b/>
        </w:rPr>
        <w:t>nella</w:t>
      </w:r>
      <w:r w:rsidR="00FB2473" w:rsidRPr="00D40F3D">
        <w:rPr>
          <w:b/>
          <w:spacing w:val="-6"/>
        </w:rPr>
        <w:t xml:space="preserve"> </w:t>
      </w:r>
      <w:r w:rsidR="00FB2473" w:rsidRPr="00D40F3D">
        <w:rPr>
          <w:b/>
        </w:rPr>
        <w:t>consapevolezza</w:t>
      </w:r>
      <w:r w:rsidR="00FB2473" w:rsidRPr="00D40F3D">
        <w:rPr>
          <w:b/>
          <w:spacing w:val="-7"/>
        </w:rPr>
        <w:t xml:space="preserve"> </w:t>
      </w:r>
      <w:r w:rsidR="00FB2473" w:rsidRPr="00D40F3D">
        <w:rPr>
          <w:b/>
        </w:rPr>
        <w:t>che le dichiarazioni mendaci e la falsità in atti sono punite ai sensi del Codice Penale e delle leggi speciali i</w:t>
      </w:r>
      <w:r w:rsidR="00FE1F79" w:rsidRPr="00D40F3D">
        <w:rPr>
          <w:b/>
        </w:rPr>
        <w:t>n materia (art. 76 DPR 445/2000</w:t>
      </w:r>
      <w:r w:rsidRPr="00D40F3D">
        <w:rPr>
          <w:b/>
        </w:rPr>
        <w:t>)</w:t>
      </w:r>
    </w:p>
    <w:p w:rsidR="00492750" w:rsidRPr="00D40F3D" w:rsidRDefault="00492750" w:rsidP="00E2425B">
      <w:pPr>
        <w:pStyle w:val="Corpotesto"/>
        <w:ind w:left="307"/>
        <w:jc w:val="both"/>
      </w:pPr>
    </w:p>
    <w:p w:rsidR="00FB2473" w:rsidRPr="00D40F3D" w:rsidRDefault="00FB2473" w:rsidP="00FB2473">
      <w:pPr>
        <w:pStyle w:val="Titolo11"/>
        <w:ind w:right="36"/>
        <w:rPr>
          <w:sz w:val="24"/>
          <w:szCs w:val="24"/>
        </w:rPr>
      </w:pPr>
      <w:r w:rsidRPr="00D40F3D">
        <w:rPr>
          <w:spacing w:val="-2"/>
          <w:sz w:val="24"/>
          <w:szCs w:val="24"/>
        </w:rPr>
        <w:t>DICHIARA</w:t>
      </w:r>
    </w:p>
    <w:p w:rsidR="00FB2473" w:rsidRPr="00D40F3D" w:rsidRDefault="00FB2473" w:rsidP="00FB2473">
      <w:pPr>
        <w:pStyle w:val="Corpotesto"/>
        <w:spacing w:before="16"/>
        <w:rPr>
          <w:b/>
        </w:rPr>
      </w:pPr>
    </w:p>
    <w:p w:rsidR="00012C77" w:rsidRPr="00D40F3D" w:rsidRDefault="00492750" w:rsidP="00492750">
      <w:pPr>
        <w:pStyle w:val="Paragrafoelenco"/>
        <w:widowControl w:val="0"/>
        <w:numPr>
          <w:ilvl w:val="0"/>
          <w:numId w:val="5"/>
        </w:numPr>
        <w:tabs>
          <w:tab w:val="left" w:pos="570"/>
        </w:tabs>
        <w:autoSpaceDE w:val="0"/>
        <w:autoSpaceDN w:val="0"/>
        <w:spacing w:line="360" w:lineRule="auto"/>
        <w:contextualSpacing w:val="0"/>
      </w:pPr>
      <w:r w:rsidRPr="00D40F3D">
        <w:rPr>
          <w:spacing w:val="-6"/>
        </w:rPr>
        <w:t xml:space="preserve">   </w:t>
      </w:r>
      <w:r w:rsidR="00FB2473" w:rsidRPr="00D40F3D">
        <w:rPr>
          <w:spacing w:val="-6"/>
        </w:rPr>
        <w:t>di</w:t>
      </w:r>
      <w:r w:rsidR="00FB2473" w:rsidRPr="00D40F3D">
        <w:rPr>
          <w:spacing w:val="-9"/>
        </w:rPr>
        <w:t xml:space="preserve"> </w:t>
      </w:r>
      <w:r w:rsidR="00FB2473" w:rsidRPr="00D40F3D">
        <w:rPr>
          <w:spacing w:val="-6"/>
        </w:rPr>
        <w:t>possedere</w:t>
      </w:r>
      <w:r w:rsidR="00FB2473" w:rsidRPr="00D40F3D">
        <w:rPr>
          <w:spacing w:val="-7"/>
        </w:rPr>
        <w:t xml:space="preserve"> </w:t>
      </w:r>
      <w:r w:rsidR="00FB2473" w:rsidRPr="00D40F3D">
        <w:rPr>
          <w:spacing w:val="-6"/>
        </w:rPr>
        <w:t>tutti i</w:t>
      </w:r>
      <w:r w:rsidR="00FB2473" w:rsidRPr="00D40F3D">
        <w:rPr>
          <w:spacing w:val="-5"/>
        </w:rPr>
        <w:t xml:space="preserve"> </w:t>
      </w:r>
      <w:r w:rsidR="00FB2473" w:rsidRPr="00D40F3D">
        <w:rPr>
          <w:spacing w:val="-6"/>
        </w:rPr>
        <w:t>requisiti</w:t>
      </w:r>
      <w:r w:rsidR="00FB2473" w:rsidRPr="00D40F3D">
        <w:rPr>
          <w:spacing w:val="-8"/>
        </w:rPr>
        <w:t xml:space="preserve"> </w:t>
      </w:r>
      <w:r w:rsidR="00FB2473" w:rsidRPr="00D40F3D">
        <w:rPr>
          <w:spacing w:val="-6"/>
        </w:rPr>
        <w:t>di</w:t>
      </w:r>
      <w:r w:rsidR="00FB2473" w:rsidRPr="00D40F3D">
        <w:rPr>
          <w:spacing w:val="-5"/>
        </w:rPr>
        <w:t xml:space="preserve"> </w:t>
      </w:r>
      <w:r w:rsidR="00FB2473" w:rsidRPr="00D40F3D">
        <w:rPr>
          <w:spacing w:val="-6"/>
        </w:rPr>
        <w:t>ordine</w:t>
      </w:r>
      <w:r w:rsidR="00FB2473" w:rsidRPr="00D40F3D">
        <w:rPr>
          <w:spacing w:val="-4"/>
        </w:rPr>
        <w:t xml:space="preserve"> </w:t>
      </w:r>
      <w:r w:rsidR="00FB2473" w:rsidRPr="00D40F3D">
        <w:rPr>
          <w:spacing w:val="-6"/>
        </w:rPr>
        <w:t>generale</w:t>
      </w:r>
      <w:r w:rsidR="00FB2473" w:rsidRPr="00D40F3D">
        <w:rPr>
          <w:spacing w:val="-8"/>
        </w:rPr>
        <w:t xml:space="preserve"> </w:t>
      </w:r>
      <w:r w:rsidR="00FB2473" w:rsidRPr="00D40F3D">
        <w:rPr>
          <w:spacing w:val="-6"/>
        </w:rPr>
        <w:t>di cui</w:t>
      </w:r>
      <w:r w:rsidR="00FB2473" w:rsidRPr="00D40F3D">
        <w:rPr>
          <w:spacing w:val="-5"/>
        </w:rPr>
        <w:t xml:space="preserve"> </w:t>
      </w:r>
      <w:r w:rsidR="00FB2473" w:rsidRPr="00D40F3D">
        <w:rPr>
          <w:spacing w:val="-6"/>
        </w:rPr>
        <w:t>agli artt.</w:t>
      </w:r>
      <w:r w:rsidR="00FB2473" w:rsidRPr="00D40F3D">
        <w:rPr>
          <w:spacing w:val="-4"/>
        </w:rPr>
        <w:t xml:space="preserve"> </w:t>
      </w:r>
      <w:r w:rsidR="00FB2473" w:rsidRPr="00D40F3D">
        <w:rPr>
          <w:spacing w:val="-6"/>
        </w:rPr>
        <w:t>94</w:t>
      </w:r>
      <w:r w:rsidR="00FB2473" w:rsidRPr="00D40F3D">
        <w:rPr>
          <w:spacing w:val="-4"/>
        </w:rPr>
        <w:t xml:space="preserve"> </w:t>
      </w:r>
      <w:r w:rsidR="00FB2473" w:rsidRPr="00D40F3D">
        <w:rPr>
          <w:spacing w:val="-6"/>
        </w:rPr>
        <w:t>e</w:t>
      </w:r>
      <w:r w:rsidR="00FB2473" w:rsidRPr="00D40F3D">
        <w:rPr>
          <w:spacing w:val="-4"/>
        </w:rPr>
        <w:t xml:space="preserve"> </w:t>
      </w:r>
      <w:r w:rsidR="00FB2473" w:rsidRPr="00D40F3D">
        <w:rPr>
          <w:spacing w:val="-6"/>
        </w:rPr>
        <w:t>95</w:t>
      </w:r>
      <w:r w:rsidR="00FB2473" w:rsidRPr="00D40F3D">
        <w:rPr>
          <w:spacing w:val="-7"/>
        </w:rPr>
        <w:t xml:space="preserve"> </w:t>
      </w:r>
      <w:r w:rsidR="00FB2473" w:rsidRPr="00D40F3D">
        <w:rPr>
          <w:spacing w:val="-6"/>
        </w:rPr>
        <w:t>del</w:t>
      </w:r>
      <w:r w:rsidR="00FB2473" w:rsidRPr="00D40F3D">
        <w:rPr>
          <w:spacing w:val="-4"/>
        </w:rPr>
        <w:t xml:space="preserve"> </w:t>
      </w:r>
      <w:r w:rsidR="00FB2473" w:rsidRPr="00D40F3D">
        <w:rPr>
          <w:spacing w:val="-6"/>
        </w:rPr>
        <w:t>D.lgs.</w:t>
      </w:r>
      <w:r w:rsidR="00FB2473" w:rsidRPr="00D40F3D">
        <w:rPr>
          <w:spacing w:val="-4"/>
        </w:rPr>
        <w:t xml:space="preserve"> </w:t>
      </w:r>
      <w:r w:rsidR="00FB2473" w:rsidRPr="00D40F3D">
        <w:rPr>
          <w:spacing w:val="-6"/>
        </w:rPr>
        <w:t>36/202</w:t>
      </w:r>
      <w:r w:rsidRPr="00D40F3D">
        <w:rPr>
          <w:spacing w:val="-6"/>
        </w:rPr>
        <w:t>3</w:t>
      </w:r>
      <w:r w:rsidR="00012C77" w:rsidRPr="00D40F3D">
        <w:rPr>
          <w:spacing w:val="-6"/>
        </w:rPr>
        <w:t>;</w:t>
      </w:r>
    </w:p>
    <w:p w:rsidR="00FB2473" w:rsidRPr="00D40F3D" w:rsidRDefault="00492750" w:rsidP="00492750">
      <w:pPr>
        <w:pStyle w:val="Paragrafoelenco"/>
        <w:widowControl w:val="0"/>
        <w:numPr>
          <w:ilvl w:val="0"/>
          <w:numId w:val="5"/>
        </w:numPr>
        <w:tabs>
          <w:tab w:val="left" w:pos="534"/>
        </w:tabs>
        <w:autoSpaceDE w:val="0"/>
        <w:autoSpaceDN w:val="0"/>
        <w:spacing w:line="360" w:lineRule="auto"/>
      </w:pPr>
      <w:r w:rsidRPr="00D40F3D">
        <w:rPr>
          <w:spacing w:val="-6"/>
        </w:rPr>
        <w:t xml:space="preserve">   </w:t>
      </w:r>
      <w:r w:rsidR="00FB2473" w:rsidRPr="00D40F3D">
        <w:rPr>
          <w:spacing w:val="-6"/>
        </w:rPr>
        <w:t>di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6"/>
        </w:rPr>
        <w:t>essere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6"/>
        </w:rPr>
        <w:t>in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6"/>
        </w:rPr>
        <w:t>possesso</w:t>
      </w:r>
      <w:r w:rsidR="00FB2473" w:rsidRPr="00D40F3D">
        <w:rPr>
          <w:spacing w:val="-8"/>
        </w:rPr>
        <w:t xml:space="preserve"> </w:t>
      </w:r>
      <w:r w:rsidR="00FB2473" w:rsidRPr="00D40F3D">
        <w:rPr>
          <w:spacing w:val="-6"/>
        </w:rPr>
        <w:t>dei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6"/>
        </w:rPr>
        <w:t>requisiti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6"/>
        </w:rPr>
        <w:t>di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6"/>
        </w:rPr>
        <w:t>idoneità</w:t>
      </w:r>
      <w:r w:rsidR="00FB2473" w:rsidRPr="00D40F3D">
        <w:rPr>
          <w:spacing w:val="-13"/>
        </w:rPr>
        <w:t xml:space="preserve"> </w:t>
      </w:r>
      <w:r w:rsidR="00FB2473" w:rsidRPr="00D40F3D">
        <w:rPr>
          <w:spacing w:val="-6"/>
        </w:rPr>
        <w:t>professionale,</w:t>
      </w:r>
      <w:r w:rsidR="00FB2473" w:rsidRPr="00D40F3D">
        <w:rPr>
          <w:spacing w:val="-14"/>
        </w:rPr>
        <w:t xml:space="preserve"> </w:t>
      </w:r>
      <w:r w:rsidR="00FB2473" w:rsidRPr="00D40F3D">
        <w:rPr>
          <w:spacing w:val="-6"/>
        </w:rPr>
        <w:t>di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6"/>
        </w:rPr>
        <w:t>capacità</w:t>
      </w:r>
      <w:r w:rsidR="00FB2473" w:rsidRPr="00D40F3D">
        <w:rPr>
          <w:spacing w:val="-9"/>
        </w:rPr>
        <w:t xml:space="preserve"> </w:t>
      </w:r>
      <w:r w:rsidR="00FB2473" w:rsidRPr="00D40F3D">
        <w:rPr>
          <w:spacing w:val="-6"/>
        </w:rPr>
        <w:t>economica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6"/>
        </w:rPr>
        <w:t>e</w:t>
      </w:r>
      <w:r w:rsidR="00FB2473" w:rsidRPr="00D40F3D">
        <w:rPr>
          <w:spacing w:val="-13"/>
        </w:rPr>
        <w:t xml:space="preserve"> </w:t>
      </w:r>
      <w:r w:rsidR="00FB2473" w:rsidRPr="00D40F3D">
        <w:rPr>
          <w:spacing w:val="-6"/>
        </w:rPr>
        <w:t>finanziaria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6"/>
        </w:rPr>
        <w:t>e</w:t>
      </w:r>
      <w:r w:rsidR="00FB2473" w:rsidRPr="00D40F3D">
        <w:rPr>
          <w:spacing w:val="-10"/>
        </w:rPr>
        <w:t xml:space="preserve"> </w:t>
      </w:r>
      <w:r w:rsidR="00FB2473" w:rsidRPr="00D40F3D">
        <w:rPr>
          <w:spacing w:val="-6"/>
        </w:rPr>
        <w:t>di</w:t>
      </w:r>
      <w:r w:rsidR="00FB2473" w:rsidRPr="00D40F3D">
        <w:rPr>
          <w:spacing w:val="-9"/>
        </w:rPr>
        <w:t xml:space="preserve"> </w:t>
      </w:r>
      <w:r w:rsidR="00FB2473" w:rsidRPr="00D40F3D">
        <w:rPr>
          <w:spacing w:val="-6"/>
        </w:rPr>
        <w:t>capacità</w:t>
      </w:r>
    </w:p>
    <w:p w:rsidR="00492750" w:rsidRPr="00D40F3D" w:rsidRDefault="00FB2473" w:rsidP="00492750">
      <w:pPr>
        <w:pStyle w:val="Paragrafoelenco"/>
        <w:widowControl w:val="0"/>
        <w:tabs>
          <w:tab w:val="left" w:pos="367"/>
        </w:tabs>
        <w:autoSpaceDE w:val="0"/>
        <w:autoSpaceDN w:val="0"/>
        <w:spacing w:line="360" w:lineRule="auto"/>
        <w:ind w:right="143"/>
        <w:contextualSpacing w:val="0"/>
      </w:pPr>
      <w:r w:rsidRPr="00D40F3D">
        <w:rPr>
          <w:spacing w:val="-6"/>
        </w:rPr>
        <w:t>tecnica</w:t>
      </w:r>
      <w:r w:rsidRPr="00D40F3D">
        <w:rPr>
          <w:spacing w:val="1"/>
        </w:rPr>
        <w:t xml:space="preserve"> </w:t>
      </w:r>
      <w:r w:rsidRPr="00D40F3D">
        <w:rPr>
          <w:spacing w:val="-6"/>
        </w:rPr>
        <w:t>e</w:t>
      </w:r>
      <w:r w:rsidRPr="00D40F3D">
        <w:rPr>
          <w:spacing w:val="2"/>
        </w:rPr>
        <w:t xml:space="preserve"> </w:t>
      </w:r>
      <w:r w:rsidRPr="00D40F3D">
        <w:rPr>
          <w:spacing w:val="-6"/>
        </w:rPr>
        <w:t>professionale</w:t>
      </w:r>
      <w:r w:rsidRPr="00D40F3D">
        <w:rPr>
          <w:spacing w:val="2"/>
        </w:rPr>
        <w:t xml:space="preserve"> </w:t>
      </w:r>
      <w:r w:rsidRPr="00D40F3D">
        <w:rPr>
          <w:spacing w:val="-6"/>
        </w:rPr>
        <w:t>indicati</w:t>
      </w:r>
      <w:r w:rsidRPr="00D40F3D">
        <w:rPr>
          <w:spacing w:val="3"/>
        </w:rPr>
        <w:t xml:space="preserve"> </w:t>
      </w:r>
      <w:r w:rsidRPr="00D40F3D">
        <w:rPr>
          <w:spacing w:val="-6"/>
        </w:rPr>
        <w:t>nell’avviso</w:t>
      </w:r>
      <w:r w:rsidRPr="00D40F3D">
        <w:rPr>
          <w:spacing w:val="3"/>
        </w:rPr>
        <w:t xml:space="preserve"> </w:t>
      </w:r>
      <w:r w:rsidRPr="00D40F3D">
        <w:rPr>
          <w:spacing w:val="-6"/>
        </w:rPr>
        <w:t>di</w:t>
      </w:r>
      <w:r w:rsidRPr="00D40F3D">
        <w:rPr>
          <w:spacing w:val="3"/>
        </w:rPr>
        <w:t xml:space="preserve"> </w:t>
      </w:r>
      <w:r w:rsidRPr="00D40F3D">
        <w:rPr>
          <w:spacing w:val="-6"/>
        </w:rPr>
        <w:t>manifestazione</w:t>
      </w:r>
      <w:r w:rsidRPr="00D40F3D">
        <w:rPr>
          <w:spacing w:val="3"/>
        </w:rPr>
        <w:t xml:space="preserve"> </w:t>
      </w:r>
      <w:r w:rsidRPr="00D40F3D">
        <w:rPr>
          <w:spacing w:val="-6"/>
        </w:rPr>
        <w:t>di</w:t>
      </w:r>
      <w:r w:rsidRPr="00D40F3D">
        <w:rPr>
          <w:spacing w:val="3"/>
        </w:rPr>
        <w:t xml:space="preserve"> </w:t>
      </w:r>
      <w:r w:rsidRPr="00D40F3D">
        <w:rPr>
          <w:spacing w:val="-6"/>
        </w:rPr>
        <w:t>interesse;</w:t>
      </w:r>
      <w:r w:rsidR="00492750" w:rsidRPr="00D40F3D">
        <w:t xml:space="preserve"> </w:t>
      </w:r>
    </w:p>
    <w:p w:rsidR="00492750" w:rsidRPr="00D40F3D" w:rsidRDefault="00492750" w:rsidP="00492750">
      <w:pPr>
        <w:pStyle w:val="Paragrafoelenco"/>
        <w:widowControl w:val="0"/>
        <w:numPr>
          <w:ilvl w:val="0"/>
          <w:numId w:val="5"/>
        </w:numPr>
        <w:tabs>
          <w:tab w:val="left" w:pos="362"/>
        </w:tabs>
        <w:autoSpaceDE w:val="0"/>
        <w:autoSpaceDN w:val="0"/>
        <w:spacing w:before="1" w:line="360" w:lineRule="auto"/>
        <w:ind w:right="139"/>
        <w:contextualSpacing w:val="0"/>
      </w:pPr>
      <w:r w:rsidRPr="00D40F3D">
        <w:t>di essere in regola con gli obblighi in materia di contributi previdenziali ed assistenziali previsti dalle vigenti normative</w:t>
      </w:r>
      <w:r w:rsidRPr="00D40F3D">
        <w:rPr>
          <w:spacing w:val="26"/>
        </w:rPr>
        <w:t xml:space="preserve"> </w:t>
      </w:r>
      <w:r w:rsidRPr="00D40F3D">
        <w:t xml:space="preserve">in </w:t>
      </w:r>
      <w:r w:rsidRPr="00D40F3D">
        <w:rPr>
          <w:spacing w:val="-2"/>
        </w:rPr>
        <w:t>materia;</w:t>
      </w:r>
    </w:p>
    <w:p w:rsidR="00492750" w:rsidRPr="00D40F3D" w:rsidRDefault="00492750" w:rsidP="00492750">
      <w:pPr>
        <w:pStyle w:val="Paragrafoelenco"/>
        <w:widowControl w:val="0"/>
        <w:numPr>
          <w:ilvl w:val="0"/>
          <w:numId w:val="5"/>
        </w:numPr>
        <w:tabs>
          <w:tab w:val="left" w:pos="339"/>
        </w:tabs>
        <w:autoSpaceDE w:val="0"/>
        <w:autoSpaceDN w:val="0"/>
        <w:contextualSpacing w:val="0"/>
      </w:pPr>
      <w:r w:rsidRPr="00D40F3D">
        <w:t>di essere</w:t>
      </w:r>
      <w:r w:rsidRPr="00D40F3D">
        <w:rPr>
          <w:spacing w:val="-5"/>
        </w:rPr>
        <w:t xml:space="preserve"> </w:t>
      </w:r>
      <w:r w:rsidRPr="00D40F3D">
        <w:t>iscritto</w:t>
      </w:r>
      <w:r w:rsidRPr="00D40F3D">
        <w:rPr>
          <w:spacing w:val="-4"/>
        </w:rPr>
        <w:t xml:space="preserve"> </w:t>
      </w:r>
      <w:r w:rsidRPr="00D40F3D">
        <w:t>alla</w:t>
      </w:r>
      <w:r w:rsidRPr="00D40F3D">
        <w:rPr>
          <w:spacing w:val="-2"/>
        </w:rPr>
        <w:t xml:space="preserve"> </w:t>
      </w:r>
      <w:r w:rsidRPr="00D40F3D">
        <w:t>C.C.I.A.A.</w:t>
      </w:r>
      <w:r w:rsidRPr="00D40F3D">
        <w:rPr>
          <w:spacing w:val="-5"/>
        </w:rPr>
        <w:t xml:space="preserve"> </w:t>
      </w:r>
      <w:r w:rsidRPr="00D40F3D">
        <w:t>ed</w:t>
      </w:r>
      <w:r w:rsidRPr="00D40F3D">
        <w:rPr>
          <w:spacing w:val="-2"/>
        </w:rPr>
        <w:t xml:space="preserve"> </w:t>
      </w:r>
      <w:r w:rsidRPr="00D40F3D">
        <w:t>essere</w:t>
      </w:r>
      <w:r w:rsidRPr="00D40F3D">
        <w:rPr>
          <w:spacing w:val="-2"/>
        </w:rPr>
        <w:t xml:space="preserve"> </w:t>
      </w:r>
      <w:r w:rsidRPr="00D40F3D">
        <w:t>in</w:t>
      </w:r>
      <w:r w:rsidRPr="00D40F3D">
        <w:rPr>
          <w:spacing w:val="-2"/>
        </w:rPr>
        <w:t xml:space="preserve"> </w:t>
      </w:r>
      <w:r w:rsidRPr="00D40F3D">
        <w:t>possesso</w:t>
      </w:r>
      <w:r w:rsidRPr="00D40F3D">
        <w:rPr>
          <w:spacing w:val="-2"/>
        </w:rPr>
        <w:t xml:space="preserve"> </w:t>
      </w:r>
      <w:r w:rsidRPr="00D40F3D">
        <w:t>delle</w:t>
      </w:r>
      <w:r w:rsidRPr="00D40F3D">
        <w:rPr>
          <w:spacing w:val="-2"/>
        </w:rPr>
        <w:t xml:space="preserve"> </w:t>
      </w:r>
      <w:r w:rsidRPr="00D40F3D">
        <w:t>licenze</w:t>
      </w:r>
      <w:r w:rsidRPr="00D40F3D">
        <w:rPr>
          <w:spacing w:val="-2"/>
        </w:rPr>
        <w:t xml:space="preserve"> </w:t>
      </w:r>
      <w:r w:rsidRPr="00D40F3D">
        <w:t>per</w:t>
      </w:r>
      <w:r w:rsidRPr="00D40F3D">
        <w:rPr>
          <w:spacing w:val="-2"/>
        </w:rPr>
        <w:t xml:space="preserve"> </w:t>
      </w:r>
      <w:r w:rsidRPr="00D40F3D">
        <w:t>lo</w:t>
      </w:r>
      <w:r w:rsidRPr="00D40F3D">
        <w:rPr>
          <w:spacing w:val="-2"/>
        </w:rPr>
        <w:t xml:space="preserve"> </w:t>
      </w:r>
      <w:r w:rsidRPr="00D40F3D">
        <w:t>svolgimento</w:t>
      </w:r>
      <w:r w:rsidRPr="00D40F3D">
        <w:rPr>
          <w:spacing w:val="-2"/>
        </w:rPr>
        <w:t xml:space="preserve"> </w:t>
      </w:r>
      <w:r w:rsidRPr="00D40F3D">
        <w:t>di</w:t>
      </w:r>
      <w:r w:rsidRPr="00D40F3D">
        <w:rPr>
          <w:spacing w:val="-2"/>
        </w:rPr>
        <w:t xml:space="preserve"> </w:t>
      </w:r>
      <w:r w:rsidRPr="00D40F3D">
        <w:t>attività</w:t>
      </w:r>
      <w:r w:rsidRPr="00D40F3D">
        <w:rPr>
          <w:spacing w:val="-2"/>
        </w:rPr>
        <w:t xml:space="preserve"> </w:t>
      </w:r>
      <w:r w:rsidRPr="00D40F3D">
        <w:t>di</w:t>
      </w:r>
      <w:r w:rsidRPr="00D40F3D">
        <w:rPr>
          <w:spacing w:val="-2"/>
        </w:rPr>
        <w:t xml:space="preserve"> </w:t>
      </w:r>
      <w:r w:rsidRPr="00D40F3D">
        <w:t>Tour</w:t>
      </w:r>
      <w:r w:rsidRPr="00D40F3D">
        <w:rPr>
          <w:spacing w:val="-2"/>
        </w:rPr>
        <w:t xml:space="preserve"> operator;</w:t>
      </w:r>
    </w:p>
    <w:p w:rsidR="00492750" w:rsidRPr="00D40F3D" w:rsidRDefault="00492750" w:rsidP="00492750">
      <w:pPr>
        <w:pStyle w:val="Paragrafoelenco"/>
        <w:widowControl w:val="0"/>
        <w:numPr>
          <w:ilvl w:val="0"/>
          <w:numId w:val="5"/>
        </w:numPr>
        <w:tabs>
          <w:tab w:val="left" w:pos="348"/>
        </w:tabs>
        <w:autoSpaceDE w:val="0"/>
        <w:autoSpaceDN w:val="0"/>
        <w:spacing w:before="104"/>
        <w:contextualSpacing w:val="0"/>
      </w:pPr>
      <w:r w:rsidRPr="00D40F3D">
        <w:t>Di</w:t>
      </w:r>
      <w:r w:rsidRPr="00D40F3D">
        <w:rPr>
          <w:spacing w:val="-2"/>
        </w:rPr>
        <w:t xml:space="preserve"> </w:t>
      </w:r>
      <w:r w:rsidRPr="00D40F3D">
        <w:t>essere</w:t>
      </w:r>
      <w:r w:rsidRPr="00D40F3D">
        <w:rPr>
          <w:spacing w:val="-2"/>
        </w:rPr>
        <w:t xml:space="preserve"> </w:t>
      </w:r>
      <w:r w:rsidRPr="00D40F3D">
        <w:t>in</w:t>
      </w:r>
      <w:r w:rsidRPr="00D40F3D">
        <w:rPr>
          <w:spacing w:val="-2"/>
        </w:rPr>
        <w:t xml:space="preserve"> </w:t>
      </w:r>
      <w:r w:rsidRPr="00D40F3D">
        <w:t>regola</w:t>
      </w:r>
      <w:r w:rsidRPr="00D40F3D">
        <w:rPr>
          <w:spacing w:val="-3"/>
        </w:rPr>
        <w:t xml:space="preserve"> </w:t>
      </w:r>
      <w:r w:rsidRPr="00D40F3D">
        <w:t>con</w:t>
      </w:r>
      <w:r w:rsidRPr="00D40F3D">
        <w:rPr>
          <w:spacing w:val="-2"/>
        </w:rPr>
        <w:t xml:space="preserve"> </w:t>
      </w:r>
      <w:r w:rsidRPr="00D40F3D">
        <w:t>l’obbligo</w:t>
      </w:r>
      <w:r w:rsidRPr="00D40F3D">
        <w:rPr>
          <w:spacing w:val="-2"/>
        </w:rPr>
        <w:t xml:space="preserve"> </w:t>
      </w:r>
      <w:r w:rsidRPr="00D40F3D">
        <w:t>di</w:t>
      </w:r>
      <w:r w:rsidRPr="00D40F3D">
        <w:rPr>
          <w:spacing w:val="-1"/>
        </w:rPr>
        <w:t xml:space="preserve"> </w:t>
      </w:r>
      <w:r w:rsidRPr="00D40F3D">
        <w:t>essere</w:t>
      </w:r>
      <w:r w:rsidRPr="00D40F3D">
        <w:rPr>
          <w:spacing w:val="-2"/>
        </w:rPr>
        <w:t xml:space="preserve"> </w:t>
      </w:r>
      <w:r w:rsidRPr="00D40F3D">
        <w:t>iscritto</w:t>
      </w:r>
      <w:r w:rsidRPr="00D40F3D">
        <w:rPr>
          <w:spacing w:val="-4"/>
        </w:rPr>
        <w:t xml:space="preserve"> </w:t>
      </w:r>
      <w:r w:rsidRPr="00D40F3D">
        <w:t>ad</w:t>
      </w:r>
      <w:r w:rsidRPr="00D40F3D">
        <w:rPr>
          <w:spacing w:val="-1"/>
        </w:rPr>
        <w:t xml:space="preserve"> </w:t>
      </w:r>
      <w:r w:rsidRPr="00D40F3D">
        <w:t>un</w:t>
      </w:r>
      <w:r w:rsidRPr="00D40F3D">
        <w:rPr>
          <w:spacing w:val="-2"/>
        </w:rPr>
        <w:t xml:space="preserve"> </w:t>
      </w:r>
      <w:r w:rsidRPr="00D40F3D">
        <w:t>Fondo</w:t>
      </w:r>
      <w:r w:rsidRPr="00D40F3D">
        <w:rPr>
          <w:spacing w:val="-3"/>
        </w:rPr>
        <w:t xml:space="preserve"> </w:t>
      </w:r>
      <w:r w:rsidRPr="00D40F3D">
        <w:t>di</w:t>
      </w:r>
      <w:r w:rsidRPr="00D40F3D">
        <w:rPr>
          <w:spacing w:val="-2"/>
        </w:rPr>
        <w:t xml:space="preserve"> </w:t>
      </w:r>
      <w:r w:rsidRPr="00D40F3D">
        <w:t>Garanzia</w:t>
      </w:r>
      <w:r w:rsidRPr="00D40F3D">
        <w:rPr>
          <w:spacing w:val="-2"/>
        </w:rPr>
        <w:t xml:space="preserve"> </w:t>
      </w:r>
      <w:r w:rsidRPr="00D40F3D">
        <w:t>ai</w:t>
      </w:r>
      <w:r w:rsidRPr="00D40F3D">
        <w:rPr>
          <w:spacing w:val="-4"/>
        </w:rPr>
        <w:t xml:space="preserve"> </w:t>
      </w:r>
      <w:r w:rsidRPr="00D40F3D">
        <w:t>sensi</w:t>
      </w:r>
      <w:r w:rsidRPr="00D40F3D">
        <w:rPr>
          <w:spacing w:val="-2"/>
        </w:rPr>
        <w:t xml:space="preserve"> </w:t>
      </w:r>
      <w:r w:rsidRPr="00D40F3D">
        <w:t>della</w:t>
      </w:r>
      <w:r w:rsidRPr="00D40F3D">
        <w:rPr>
          <w:spacing w:val="-2"/>
        </w:rPr>
        <w:t xml:space="preserve"> </w:t>
      </w:r>
      <w:r w:rsidRPr="00D40F3D">
        <w:t>L.</w:t>
      </w:r>
      <w:r w:rsidRPr="00D40F3D">
        <w:rPr>
          <w:spacing w:val="-1"/>
        </w:rPr>
        <w:t xml:space="preserve"> </w:t>
      </w:r>
      <w:r w:rsidRPr="00D40F3D">
        <w:rPr>
          <w:spacing w:val="-2"/>
        </w:rPr>
        <w:t>115/2015;</w:t>
      </w:r>
    </w:p>
    <w:p w:rsidR="00D40F3D" w:rsidRPr="00DB45CD" w:rsidRDefault="00D40F3D" w:rsidP="00DB45CD">
      <w:pPr>
        <w:pStyle w:val="Paragrafoelenco"/>
        <w:widowControl w:val="0"/>
        <w:numPr>
          <w:ilvl w:val="0"/>
          <w:numId w:val="5"/>
        </w:numPr>
        <w:tabs>
          <w:tab w:val="left" w:pos="374"/>
        </w:tabs>
        <w:autoSpaceDE w:val="0"/>
        <w:autoSpaceDN w:val="0"/>
        <w:spacing w:before="101" w:line="360" w:lineRule="auto"/>
        <w:ind w:right="146"/>
        <w:contextualSpacing w:val="0"/>
        <w:rPr>
          <w:b/>
        </w:rPr>
      </w:pPr>
      <w:r w:rsidRPr="00D40F3D">
        <w:lastRenderedPageBreak/>
        <w:t>di n</w:t>
      </w:r>
      <w:r w:rsidR="00492750" w:rsidRPr="00D40F3D">
        <w:t>on</w:t>
      </w:r>
      <w:r w:rsidR="00492750" w:rsidRPr="00D40F3D">
        <w:rPr>
          <w:spacing w:val="25"/>
        </w:rPr>
        <w:t xml:space="preserve"> </w:t>
      </w:r>
      <w:r w:rsidR="00492750" w:rsidRPr="00D40F3D">
        <w:t>trovarsi</w:t>
      </w:r>
      <w:r w:rsidR="00492750" w:rsidRPr="00D40F3D">
        <w:rPr>
          <w:spacing w:val="24"/>
        </w:rPr>
        <w:t xml:space="preserve"> </w:t>
      </w:r>
      <w:r w:rsidR="00492750" w:rsidRPr="00D40F3D">
        <w:t>in</w:t>
      </w:r>
      <w:r w:rsidR="00492750" w:rsidRPr="00D40F3D">
        <w:rPr>
          <w:spacing w:val="25"/>
        </w:rPr>
        <w:t xml:space="preserve"> </w:t>
      </w:r>
      <w:r w:rsidR="00492750" w:rsidRPr="00D40F3D">
        <w:t>ogni</w:t>
      </w:r>
      <w:r w:rsidR="00492750" w:rsidRPr="00D40F3D">
        <w:rPr>
          <w:spacing w:val="24"/>
        </w:rPr>
        <w:t xml:space="preserve"> </w:t>
      </w:r>
      <w:r w:rsidR="00492750" w:rsidRPr="00D40F3D">
        <w:t>altra</w:t>
      </w:r>
      <w:r w:rsidR="00492750" w:rsidRPr="00D40F3D">
        <w:rPr>
          <w:spacing w:val="25"/>
        </w:rPr>
        <w:t xml:space="preserve"> </w:t>
      </w:r>
      <w:r w:rsidR="00492750" w:rsidRPr="00D40F3D">
        <w:t>situazione</w:t>
      </w:r>
      <w:r w:rsidR="00492750" w:rsidRPr="00D40F3D">
        <w:rPr>
          <w:spacing w:val="25"/>
        </w:rPr>
        <w:t xml:space="preserve"> </w:t>
      </w:r>
      <w:r w:rsidR="00492750" w:rsidRPr="00D40F3D">
        <w:t>che</w:t>
      </w:r>
      <w:r w:rsidR="00492750" w:rsidRPr="00D40F3D">
        <w:rPr>
          <w:spacing w:val="25"/>
        </w:rPr>
        <w:t xml:space="preserve"> </w:t>
      </w:r>
      <w:r w:rsidR="00492750" w:rsidRPr="00D40F3D">
        <w:t>possa</w:t>
      </w:r>
      <w:r w:rsidR="00492750" w:rsidRPr="00D40F3D">
        <w:rPr>
          <w:spacing w:val="25"/>
        </w:rPr>
        <w:t xml:space="preserve"> </w:t>
      </w:r>
      <w:r w:rsidR="00492750" w:rsidRPr="00D40F3D">
        <w:t>determinare</w:t>
      </w:r>
      <w:r w:rsidR="00492750" w:rsidRPr="00D40F3D">
        <w:rPr>
          <w:spacing w:val="25"/>
        </w:rPr>
        <w:t xml:space="preserve"> </w:t>
      </w:r>
      <w:r w:rsidR="00492750" w:rsidRPr="00D40F3D">
        <w:t>l’esclusione</w:t>
      </w:r>
      <w:r w:rsidR="00492750" w:rsidRPr="00D40F3D">
        <w:rPr>
          <w:spacing w:val="25"/>
        </w:rPr>
        <w:t xml:space="preserve"> </w:t>
      </w:r>
      <w:r w:rsidR="00492750" w:rsidRPr="00D40F3D">
        <w:t>dalle</w:t>
      </w:r>
      <w:r w:rsidR="00492750" w:rsidRPr="00D40F3D">
        <w:rPr>
          <w:spacing w:val="22"/>
        </w:rPr>
        <w:t xml:space="preserve"> </w:t>
      </w:r>
      <w:r w:rsidR="00492750" w:rsidRPr="00D40F3D">
        <w:t>gare</w:t>
      </w:r>
      <w:r w:rsidR="00492750" w:rsidRPr="00D40F3D">
        <w:rPr>
          <w:spacing w:val="22"/>
        </w:rPr>
        <w:t xml:space="preserve"> </w:t>
      </w:r>
      <w:r w:rsidR="00492750" w:rsidRPr="00D40F3D">
        <w:t>e/o</w:t>
      </w:r>
      <w:r w:rsidR="00492750" w:rsidRPr="00D40F3D">
        <w:rPr>
          <w:spacing w:val="25"/>
        </w:rPr>
        <w:t xml:space="preserve"> </w:t>
      </w:r>
      <w:r w:rsidR="00492750" w:rsidRPr="00D40F3D">
        <w:t>incapacità</w:t>
      </w:r>
      <w:r w:rsidR="00492750" w:rsidRPr="00D40F3D">
        <w:rPr>
          <w:spacing w:val="25"/>
        </w:rPr>
        <w:t xml:space="preserve"> </w:t>
      </w:r>
      <w:r w:rsidR="00492750" w:rsidRPr="00D40F3D">
        <w:t>a</w:t>
      </w:r>
      <w:r w:rsidR="00492750" w:rsidRPr="00D40F3D">
        <w:rPr>
          <w:spacing w:val="22"/>
        </w:rPr>
        <w:t xml:space="preserve"> </w:t>
      </w:r>
      <w:r w:rsidR="00492750" w:rsidRPr="00D40F3D">
        <w:t>contrarre</w:t>
      </w:r>
      <w:r w:rsidR="00492750" w:rsidRPr="00D40F3D">
        <w:rPr>
          <w:spacing w:val="22"/>
        </w:rPr>
        <w:t xml:space="preserve"> </w:t>
      </w:r>
      <w:r w:rsidR="00492750" w:rsidRPr="00D40F3D">
        <w:t>con</w:t>
      </w:r>
      <w:r w:rsidR="00492750" w:rsidRPr="00D40F3D">
        <w:rPr>
          <w:spacing w:val="25"/>
        </w:rPr>
        <w:t xml:space="preserve"> </w:t>
      </w:r>
      <w:r w:rsidR="00492750" w:rsidRPr="00D40F3D">
        <w:t>la Pubblica Amministrazione ai sensi delle vigenti disposizioni di legge in materia</w:t>
      </w:r>
      <w:r w:rsidR="00492750" w:rsidRPr="00D40F3D">
        <w:rPr>
          <w:b/>
        </w:rPr>
        <w:t>.</w:t>
      </w:r>
      <w:bookmarkStart w:id="0" w:name="_GoBack"/>
      <w:bookmarkEnd w:id="0"/>
    </w:p>
    <w:p w:rsidR="00FB2473" w:rsidRPr="00D40F3D" w:rsidRDefault="00D40F3D" w:rsidP="00492750">
      <w:pPr>
        <w:pStyle w:val="Paragrafoelenco"/>
        <w:widowControl w:val="0"/>
        <w:numPr>
          <w:ilvl w:val="0"/>
          <w:numId w:val="5"/>
        </w:numPr>
        <w:tabs>
          <w:tab w:val="left" w:pos="555"/>
        </w:tabs>
        <w:autoSpaceDE w:val="0"/>
        <w:autoSpaceDN w:val="0"/>
        <w:spacing w:before="252" w:line="360" w:lineRule="auto"/>
        <w:ind w:right="164"/>
      </w:pPr>
      <w:r w:rsidRPr="00D40F3D">
        <w:t xml:space="preserve">   </w:t>
      </w:r>
      <w:r w:rsidR="00FB2473" w:rsidRPr="00D40F3D">
        <w:t>di</w:t>
      </w:r>
      <w:r w:rsidR="00FB2473" w:rsidRPr="00D40F3D">
        <w:rPr>
          <w:spacing w:val="-11"/>
        </w:rPr>
        <w:t xml:space="preserve"> </w:t>
      </w:r>
      <w:r w:rsidR="00FB2473" w:rsidRPr="00D40F3D">
        <w:t>essere</w:t>
      </w:r>
      <w:r w:rsidR="00FB2473" w:rsidRPr="00D40F3D">
        <w:rPr>
          <w:spacing w:val="-12"/>
        </w:rPr>
        <w:t xml:space="preserve"> </w:t>
      </w:r>
      <w:r w:rsidR="00FB2473" w:rsidRPr="00D40F3D">
        <w:t>a</w:t>
      </w:r>
      <w:r w:rsidR="00FB2473" w:rsidRPr="00D40F3D">
        <w:rPr>
          <w:spacing w:val="-12"/>
        </w:rPr>
        <w:t xml:space="preserve"> </w:t>
      </w:r>
      <w:r w:rsidR="00FB2473" w:rsidRPr="00D40F3D">
        <w:t>conoscenza</w:t>
      </w:r>
      <w:r w:rsidR="00FB2473" w:rsidRPr="00D40F3D">
        <w:rPr>
          <w:spacing w:val="-12"/>
        </w:rPr>
        <w:t xml:space="preserve"> </w:t>
      </w:r>
      <w:r w:rsidR="00FB2473" w:rsidRPr="00D40F3D">
        <w:t>che</w:t>
      </w:r>
      <w:r w:rsidR="00FB2473" w:rsidRPr="00D40F3D">
        <w:rPr>
          <w:spacing w:val="-13"/>
        </w:rPr>
        <w:t xml:space="preserve"> </w:t>
      </w:r>
      <w:r w:rsidR="00FB2473" w:rsidRPr="00D40F3D">
        <w:t>la</w:t>
      </w:r>
      <w:r w:rsidR="00FB2473" w:rsidRPr="00D40F3D">
        <w:rPr>
          <w:spacing w:val="-12"/>
        </w:rPr>
        <w:t xml:space="preserve"> </w:t>
      </w:r>
      <w:r w:rsidR="00FB2473" w:rsidRPr="00D40F3D">
        <w:t>presente</w:t>
      </w:r>
      <w:r w:rsidR="00FB2473" w:rsidRPr="00D40F3D">
        <w:rPr>
          <w:spacing w:val="-11"/>
        </w:rPr>
        <w:t xml:space="preserve"> </w:t>
      </w:r>
      <w:r w:rsidR="00FB2473" w:rsidRPr="00D40F3D">
        <w:t>richiesta,</w:t>
      </w:r>
      <w:r w:rsidR="00FB2473" w:rsidRPr="00D40F3D">
        <w:rPr>
          <w:spacing w:val="-12"/>
        </w:rPr>
        <w:t xml:space="preserve"> </w:t>
      </w:r>
      <w:r w:rsidR="00FB2473" w:rsidRPr="00D40F3D">
        <w:t>non</w:t>
      </w:r>
      <w:r w:rsidR="00FB2473" w:rsidRPr="00D40F3D">
        <w:rPr>
          <w:spacing w:val="-11"/>
        </w:rPr>
        <w:t xml:space="preserve"> </w:t>
      </w:r>
      <w:r w:rsidR="00FB2473" w:rsidRPr="00D40F3D">
        <w:t>costituisce</w:t>
      </w:r>
      <w:r w:rsidR="00FB2473" w:rsidRPr="00D40F3D">
        <w:rPr>
          <w:spacing w:val="-13"/>
        </w:rPr>
        <w:t xml:space="preserve"> </w:t>
      </w:r>
      <w:r w:rsidR="00FB2473" w:rsidRPr="00D40F3D">
        <w:t>proposta</w:t>
      </w:r>
      <w:r w:rsidR="00FB2473" w:rsidRPr="00D40F3D">
        <w:rPr>
          <w:spacing w:val="-12"/>
        </w:rPr>
        <w:t xml:space="preserve"> </w:t>
      </w:r>
      <w:r w:rsidR="00FB2473" w:rsidRPr="00D40F3D">
        <w:t>contrattuale</w:t>
      </w:r>
      <w:r w:rsidR="00FB2473" w:rsidRPr="00D40F3D">
        <w:rPr>
          <w:spacing w:val="-12"/>
        </w:rPr>
        <w:t xml:space="preserve"> </w:t>
      </w:r>
      <w:r w:rsidR="00FB2473" w:rsidRPr="00D40F3D">
        <w:t>e</w:t>
      </w:r>
      <w:r w:rsidR="00FB2473" w:rsidRPr="00D40F3D">
        <w:rPr>
          <w:spacing w:val="-12"/>
        </w:rPr>
        <w:t xml:space="preserve"> </w:t>
      </w:r>
      <w:r w:rsidR="00FB2473" w:rsidRPr="00D40F3D">
        <w:t>non</w:t>
      </w:r>
      <w:r w:rsidR="00FB2473" w:rsidRPr="00D40F3D">
        <w:rPr>
          <w:spacing w:val="-12"/>
        </w:rPr>
        <w:t xml:space="preserve"> </w:t>
      </w:r>
      <w:r w:rsidR="00FB2473" w:rsidRPr="00D40F3D">
        <w:t>vincola</w:t>
      </w:r>
      <w:r w:rsidR="00FB2473" w:rsidRPr="00D40F3D">
        <w:rPr>
          <w:spacing w:val="-12"/>
        </w:rPr>
        <w:t xml:space="preserve"> </w:t>
      </w:r>
      <w:r w:rsidR="00FB2473" w:rsidRPr="00D40F3D">
        <w:t xml:space="preserve">in </w:t>
      </w:r>
      <w:r w:rsidR="00FB2473" w:rsidRPr="00D40F3D">
        <w:rPr>
          <w:spacing w:val="-2"/>
        </w:rPr>
        <w:t>alcun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modo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la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Stazione</w:t>
      </w:r>
      <w:r w:rsidR="00FB2473" w:rsidRPr="00D40F3D">
        <w:rPr>
          <w:spacing w:val="-11"/>
        </w:rPr>
        <w:t xml:space="preserve"> </w:t>
      </w:r>
      <w:r w:rsidR="00FB2473" w:rsidRPr="00D40F3D">
        <w:rPr>
          <w:spacing w:val="-2"/>
        </w:rPr>
        <w:t>Appaltante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che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sarà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libera</w:t>
      </w:r>
      <w:r w:rsidR="00FB2473" w:rsidRPr="00D40F3D">
        <w:rPr>
          <w:spacing w:val="-11"/>
        </w:rPr>
        <w:t xml:space="preserve"> </w:t>
      </w:r>
      <w:r w:rsidR="00FB2473" w:rsidRPr="00D40F3D">
        <w:rPr>
          <w:spacing w:val="-2"/>
        </w:rPr>
        <w:t>di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seguire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anche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altre</w:t>
      </w:r>
      <w:r w:rsidR="00FB2473" w:rsidRPr="00D40F3D">
        <w:rPr>
          <w:spacing w:val="-11"/>
        </w:rPr>
        <w:t xml:space="preserve"> </w:t>
      </w:r>
      <w:r w:rsidR="00FB2473" w:rsidRPr="00D40F3D">
        <w:rPr>
          <w:spacing w:val="-2"/>
        </w:rPr>
        <w:t>procedure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nonché</w:t>
      </w:r>
      <w:r w:rsidR="00FB2473" w:rsidRPr="00D40F3D">
        <w:rPr>
          <w:spacing w:val="-12"/>
        </w:rPr>
        <w:t xml:space="preserve"> </w:t>
      </w:r>
      <w:r w:rsidR="00FB2473" w:rsidRPr="00D40F3D">
        <w:rPr>
          <w:spacing w:val="-2"/>
        </w:rPr>
        <w:t>di</w:t>
      </w:r>
      <w:r w:rsidR="00FB2473" w:rsidRPr="00D40F3D">
        <w:rPr>
          <w:spacing w:val="-11"/>
        </w:rPr>
        <w:t xml:space="preserve"> </w:t>
      </w:r>
      <w:r w:rsidR="00FB2473" w:rsidRPr="00D40F3D">
        <w:rPr>
          <w:spacing w:val="-2"/>
        </w:rPr>
        <w:t xml:space="preserve">interrompere </w:t>
      </w:r>
      <w:r w:rsidR="00FB2473" w:rsidRPr="00D40F3D">
        <w:rPr>
          <w:spacing w:val="-4"/>
        </w:rPr>
        <w:t>in</w:t>
      </w:r>
      <w:r w:rsidR="00FB2473" w:rsidRPr="00D40F3D">
        <w:rPr>
          <w:spacing w:val="-9"/>
        </w:rPr>
        <w:t xml:space="preserve"> </w:t>
      </w:r>
      <w:r w:rsidR="00FB2473" w:rsidRPr="00D40F3D">
        <w:rPr>
          <w:spacing w:val="-4"/>
        </w:rPr>
        <w:t>qualsiasi</w:t>
      </w:r>
      <w:r w:rsidR="00FB2473" w:rsidRPr="00D40F3D">
        <w:rPr>
          <w:spacing w:val="-10"/>
        </w:rPr>
        <w:t xml:space="preserve"> </w:t>
      </w:r>
      <w:r w:rsidR="00FB2473" w:rsidRPr="00D40F3D">
        <w:rPr>
          <w:spacing w:val="-4"/>
        </w:rPr>
        <w:t>momento,</w:t>
      </w:r>
      <w:r w:rsidR="00FB2473" w:rsidRPr="00D40F3D">
        <w:rPr>
          <w:spacing w:val="-8"/>
        </w:rPr>
        <w:t xml:space="preserve"> </w:t>
      </w:r>
      <w:r w:rsidR="00FB2473" w:rsidRPr="00D40F3D">
        <w:rPr>
          <w:spacing w:val="-4"/>
        </w:rPr>
        <w:t>per</w:t>
      </w:r>
      <w:r w:rsidR="00FB2473" w:rsidRPr="00D40F3D">
        <w:rPr>
          <w:spacing w:val="-8"/>
        </w:rPr>
        <w:t xml:space="preserve"> </w:t>
      </w:r>
      <w:r w:rsidR="00FB2473" w:rsidRPr="00D40F3D">
        <w:rPr>
          <w:spacing w:val="-4"/>
        </w:rPr>
        <w:t>ragioni</w:t>
      </w:r>
      <w:r w:rsidR="00FB2473" w:rsidRPr="00D40F3D">
        <w:rPr>
          <w:spacing w:val="-8"/>
        </w:rPr>
        <w:t xml:space="preserve"> </w:t>
      </w:r>
      <w:r w:rsidR="00FB2473" w:rsidRPr="00D40F3D">
        <w:rPr>
          <w:spacing w:val="-4"/>
        </w:rPr>
        <w:t>di</w:t>
      </w:r>
      <w:r w:rsidR="00FB2473" w:rsidRPr="00D40F3D">
        <w:rPr>
          <w:spacing w:val="-10"/>
        </w:rPr>
        <w:t xml:space="preserve"> </w:t>
      </w:r>
      <w:r w:rsidR="00FB2473" w:rsidRPr="00D40F3D">
        <w:rPr>
          <w:spacing w:val="-4"/>
        </w:rPr>
        <w:t>sua</w:t>
      </w:r>
      <w:r w:rsidR="00FB2473" w:rsidRPr="00D40F3D">
        <w:rPr>
          <w:spacing w:val="-9"/>
        </w:rPr>
        <w:t xml:space="preserve"> </w:t>
      </w:r>
      <w:r w:rsidR="00FB2473" w:rsidRPr="00D40F3D">
        <w:rPr>
          <w:spacing w:val="-4"/>
        </w:rPr>
        <w:t>esclusiva</w:t>
      </w:r>
      <w:r w:rsidR="00FB2473" w:rsidRPr="00D40F3D">
        <w:rPr>
          <w:spacing w:val="-10"/>
        </w:rPr>
        <w:t xml:space="preserve"> </w:t>
      </w:r>
      <w:r w:rsidR="00FB2473" w:rsidRPr="00D40F3D">
        <w:rPr>
          <w:spacing w:val="-4"/>
        </w:rPr>
        <w:t>competenza,</w:t>
      </w:r>
      <w:r w:rsidR="00FB2473" w:rsidRPr="00D40F3D">
        <w:rPr>
          <w:spacing w:val="-8"/>
        </w:rPr>
        <w:t xml:space="preserve"> </w:t>
      </w:r>
      <w:r w:rsidR="00FB2473" w:rsidRPr="00D40F3D">
        <w:rPr>
          <w:spacing w:val="-4"/>
        </w:rPr>
        <w:t>il</w:t>
      </w:r>
      <w:r w:rsidR="00FB2473" w:rsidRPr="00D40F3D">
        <w:rPr>
          <w:spacing w:val="-8"/>
        </w:rPr>
        <w:t xml:space="preserve"> </w:t>
      </w:r>
      <w:r w:rsidR="00FB2473" w:rsidRPr="00D40F3D">
        <w:rPr>
          <w:spacing w:val="-4"/>
        </w:rPr>
        <w:t>procedimento</w:t>
      </w:r>
      <w:r w:rsidR="00FB2473" w:rsidRPr="00D40F3D">
        <w:rPr>
          <w:spacing w:val="-8"/>
        </w:rPr>
        <w:t xml:space="preserve"> </w:t>
      </w:r>
      <w:r w:rsidR="00FB2473" w:rsidRPr="00D40F3D">
        <w:rPr>
          <w:spacing w:val="-4"/>
        </w:rPr>
        <w:t>avviato,</w:t>
      </w:r>
      <w:r w:rsidR="00FB2473" w:rsidRPr="00D40F3D">
        <w:rPr>
          <w:spacing w:val="-8"/>
        </w:rPr>
        <w:t xml:space="preserve"> </w:t>
      </w:r>
      <w:r w:rsidR="00FB2473" w:rsidRPr="00D40F3D">
        <w:rPr>
          <w:spacing w:val="-4"/>
        </w:rPr>
        <w:t>senza</w:t>
      </w:r>
      <w:r w:rsidR="00FB2473" w:rsidRPr="00D40F3D">
        <w:rPr>
          <w:spacing w:val="-10"/>
        </w:rPr>
        <w:t xml:space="preserve"> </w:t>
      </w:r>
      <w:r w:rsidR="00FB2473" w:rsidRPr="00D40F3D">
        <w:rPr>
          <w:spacing w:val="-4"/>
        </w:rPr>
        <w:t>che</w:t>
      </w:r>
      <w:r w:rsidR="00FB2473" w:rsidRPr="00D40F3D">
        <w:rPr>
          <w:spacing w:val="-9"/>
        </w:rPr>
        <w:t xml:space="preserve"> </w:t>
      </w:r>
      <w:r w:rsidR="00FB2473" w:rsidRPr="00D40F3D">
        <w:rPr>
          <w:spacing w:val="-4"/>
        </w:rPr>
        <w:t>i</w:t>
      </w:r>
      <w:r w:rsidR="00FB2473" w:rsidRPr="00D40F3D">
        <w:rPr>
          <w:spacing w:val="-10"/>
        </w:rPr>
        <w:t xml:space="preserve"> </w:t>
      </w:r>
      <w:r w:rsidR="00FB2473" w:rsidRPr="00D40F3D">
        <w:rPr>
          <w:spacing w:val="-4"/>
        </w:rPr>
        <w:t xml:space="preserve">soggetti </w:t>
      </w:r>
      <w:r w:rsidR="00FB2473" w:rsidRPr="00D40F3D">
        <w:t>richiedenti possano vantare</w:t>
      </w:r>
      <w:r w:rsidR="00FB2473" w:rsidRPr="00D40F3D">
        <w:rPr>
          <w:spacing w:val="-1"/>
        </w:rPr>
        <w:t xml:space="preserve"> </w:t>
      </w:r>
      <w:r w:rsidR="00FB2473" w:rsidRPr="00D40F3D">
        <w:t>alcuna pretesa;</w:t>
      </w:r>
    </w:p>
    <w:p w:rsidR="00FB2473" w:rsidRPr="00D40F3D" w:rsidRDefault="00FB2473" w:rsidP="00492750">
      <w:pPr>
        <w:pStyle w:val="Paragrafoelenco"/>
        <w:widowControl w:val="0"/>
        <w:numPr>
          <w:ilvl w:val="0"/>
          <w:numId w:val="5"/>
        </w:numPr>
        <w:tabs>
          <w:tab w:val="left" w:pos="594"/>
        </w:tabs>
        <w:autoSpaceDE w:val="0"/>
        <w:autoSpaceDN w:val="0"/>
        <w:spacing w:before="43" w:line="360" w:lineRule="auto"/>
        <w:ind w:right="168"/>
        <w:contextualSpacing w:val="0"/>
      </w:pPr>
      <w:r w:rsidRPr="00D40F3D">
        <w:t>di</w:t>
      </w:r>
      <w:r w:rsidRPr="00D40F3D">
        <w:rPr>
          <w:spacing w:val="-2"/>
        </w:rPr>
        <w:t xml:space="preserve"> </w:t>
      </w:r>
      <w:r w:rsidRPr="00D40F3D">
        <w:t>essere</w:t>
      </w:r>
      <w:r w:rsidRPr="00D40F3D">
        <w:rPr>
          <w:spacing w:val="-3"/>
        </w:rPr>
        <w:t xml:space="preserve"> </w:t>
      </w:r>
      <w:r w:rsidRPr="00D40F3D">
        <w:t>a</w:t>
      </w:r>
      <w:r w:rsidRPr="00D40F3D">
        <w:rPr>
          <w:spacing w:val="-3"/>
        </w:rPr>
        <w:t xml:space="preserve"> </w:t>
      </w:r>
      <w:r w:rsidRPr="00D40F3D">
        <w:t>conoscenza</w:t>
      </w:r>
      <w:r w:rsidRPr="00D40F3D">
        <w:rPr>
          <w:spacing w:val="-3"/>
        </w:rPr>
        <w:t xml:space="preserve"> </w:t>
      </w:r>
      <w:r w:rsidRPr="00D40F3D">
        <w:t>che</w:t>
      </w:r>
      <w:r w:rsidRPr="00D40F3D">
        <w:rPr>
          <w:spacing w:val="-2"/>
        </w:rPr>
        <w:t xml:space="preserve"> </w:t>
      </w:r>
      <w:r w:rsidRPr="00D40F3D">
        <w:t>la</w:t>
      </w:r>
      <w:r w:rsidRPr="00D40F3D">
        <w:rPr>
          <w:spacing w:val="-3"/>
        </w:rPr>
        <w:t xml:space="preserve"> </w:t>
      </w:r>
      <w:r w:rsidRPr="00D40F3D">
        <w:t>presente</w:t>
      </w:r>
      <w:r w:rsidRPr="00D40F3D">
        <w:rPr>
          <w:spacing w:val="-2"/>
        </w:rPr>
        <w:t xml:space="preserve"> </w:t>
      </w:r>
      <w:r w:rsidRPr="00D40F3D">
        <w:t>dichiarazione</w:t>
      </w:r>
      <w:r w:rsidRPr="00D40F3D">
        <w:rPr>
          <w:spacing w:val="-2"/>
        </w:rPr>
        <w:t xml:space="preserve"> </w:t>
      </w:r>
      <w:r w:rsidRPr="00D40F3D">
        <w:t>non</w:t>
      </w:r>
      <w:r w:rsidRPr="00D40F3D">
        <w:rPr>
          <w:spacing w:val="-2"/>
        </w:rPr>
        <w:t xml:space="preserve"> </w:t>
      </w:r>
      <w:r w:rsidRPr="00D40F3D">
        <w:t>costituisce</w:t>
      </w:r>
      <w:r w:rsidRPr="00D40F3D">
        <w:rPr>
          <w:spacing w:val="-3"/>
        </w:rPr>
        <w:t xml:space="preserve"> </w:t>
      </w:r>
      <w:r w:rsidRPr="00D40F3D">
        <w:t>prova</w:t>
      </w:r>
      <w:r w:rsidRPr="00D40F3D">
        <w:rPr>
          <w:spacing w:val="-3"/>
        </w:rPr>
        <w:t xml:space="preserve"> </w:t>
      </w:r>
      <w:r w:rsidRPr="00D40F3D">
        <w:t>del</w:t>
      </w:r>
      <w:r w:rsidRPr="00D40F3D">
        <w:rPr>
          <w:spacing w:val="-2"/>
        </w:rPr>
        <w:t xml:space="preserve"> </w:t>
      </w:r>
      <w:r w:rsidRPr="00D40F3D">
        <w:t>possesso</w:t>
      </w:r>
      <w:r w:rsidRPr="00D40F3D">
        <w:rPr>
          <w:spacing w:val="-2"/>
        </w:rPr>
        <w:t xml:space="preserve"> </w:t>
      </w:r>
      <w:r w:rsidRPr="00D40F3D">
        <w:t>dei</w:t>
      </w:r>
      <w:r w:rsidRPr="00D40F3D">
        <w:rPr>
          <w:spacing w:val="-2"/>
        </w:rPr>
        <w:t xml:space="preserve"> </w:t>
      </w:r>
      <w:r w:rsidRPr="00D40F3D">
        <w:t xml:space="preserve">requisiti </w:t>
      </w:r>
      <w:r w:rsidRPr="00D40F3D">
        <w:rPr>
          <w:spacing w:val="-4"/>
        </w:rPr>
        <w:t>richiesti per l’affidamento del servizio che invece dovrà essere</w:t>
      </w:r>
      <w:r w:rsidRPr="00D40F3D">
        <w:rPr>
          <w:spacing w:val="-7"/>
        </w:rPr>
        <w:t xml:space="preserve"> </w:t>
      </w:r>
      <w:r w:rsidRPr="00D40F3D">
        <w:rPr>
          <w:spacing w:val="-4"/>
        </w:rPr>
        <w:t>dichiarato</w:t>
      </w:r>
      <w:r w:rsidRPr="00D40F3D">
        <w:rPr>
          <w:spacing w:val="-5"/>
        </w:rPr>
        <w:t xml:space="preserve"> </w:t>
      </w:r>
      <w:r w:rsidRPr="00D40F3D">
        <w:rPr>
          <w:spacing w:val="-4"/>
        </w:rPr>
        <w:t xml:space="preserve">dall’interessato ed accertato dalla </w:t>
      </w:r>
      <w:r w:rsidRPr="00D40F3D">
        <w:rPr>
          <w:spacing w:val="-2"/>
        </w:rPr>
        <w:t>Stazione</w:t>
      </w:r>
      <w:r w:rsidRPr="00D40F3D">
        <w:rPr>
          <w:spacing w:val="-9"/>
        </w:rPr>
        <w:t xml:space="preserve"> </w:t>
      </w:r>
      <w:r w:rsidRPr="00D40F3D">
        <w:rPr>
          <w:spacing w:val="-2"/>
        </w:rPr>
        <w:t>Appaltante</w:t>
      </w:r>
      <w:r w:rsidRPr="00D40F3D">
        <w:rPr>
          <w:spacing w:val="-9"/>
        </w:rPr>
        <w:t xml:space="preserve"> </w:t>
      </w:r>
      <w:r w:rsidRPr="00D40F3D">
        <w:rPr>
          <w:spacing w:val="-2"/>
        </w:rPr>
        <w:t>nei</w:t>
      </w:r>
      <w:r w:rsidRPr="00D40F3D">
        <w:rPr>
          <w:spacing w:val="-9"/>
        </w:rPr>
        <w:t xml:space="preserve"> </w:t>
      </w:r>
      <w:r w:rsidRPr="00D40F3D">
        <w:rPr>
          <w:spacing w:val="-2"/>
        </w:rPr>
        <w:t>modi</w:t>
      </w:r>
      <w:r w:rsidRPr="00D40F3D">
        <w:rPr>
          <w:spacing w:val="-9"/>
        </w:rPr>
        <w:t xml:space="preserve"> </w:t>
      </w:r>
      <w:r w:rsidRPr="00D40F3D">
        <w:rPr>
          <w:spacing w:val="-2"/>
        </w:rPr>
        <w:t>stabiliti</w:t>
      </w:r>
      <w:r w:rsidRPr="00D40F3D">
        <w:rPr>
          <w:spacing w:val="-10"/>
        </w:rPr>
        <w:t xml:space="preserve"> </w:t>
      </w:r>
      <w:r w:rsidRPr="00D40F3D">
        <w:rPr>
          <w:spacing w:val="-2"/>
        </w:rPr>
        <w:t>dalla</w:t>
      </w:r>
      <w:r w:rsidRPr="00D40F3D">
        <w:rPr>
          <w:spacing w:val="-10"/>
        </w:rPr>
        <w:t xml:space="preserve"> </w:t>
      </w:r>
      <w:r w:rsidRPr="00D40F3D">
        <w:rPr>
          <w:spacing w:val="-2"/>
        </w:rPr>
        <w:t>legge</w:t>
      </w:r>
      <w:r w:rsidRPr="00D40F3D">
        <w:rPr>
          <w:spacing w:val="-10"/>
        </w:rPr>
        <w:t xml:space="preserve"> </w:t>
      </w:r>
      <w:r w:rsidRPr="00D40F3D">
        <w:rPr>
          <w:spacing w:val="-2"/>
        </w:rPr>
        <w:t>in</w:t>
      </w:r>
      <w:r w:rsidRPr="00D40F3D">
        <w:rPr>
          <w:spacing w:val="-9"/>
        </w:rPr>
        <w:t xml:space="preserve"> </w:t>
      </w:r>
      <w:r w:rsidRPr="00D40F3D">
        <w:rPr>
          <w:spacing w:val="-2"/>
        </w:rPr>
        <w:t>occasione</w:t>
      </w:r>
      <w:r w:rsidRPr="00D40F3D">
        <w:rPr>
          <w:spacing w:val="-9"/>
        </w:rPr>
        <w:t xml:space="preserve"> </w:t>
      </w:r>
      <w:r w:rsidRPr="00D40F3D">
        <w:rPr>
          <w:spacing w:val="-2"/>
        </w:rPr>
        <w:t>della</w:t>
      </w:r>
      <w:r w:rsidRPr="00D40F3D">
        <w:rPr>
          <w:spacing w:val="-10"/>
        </w:rPr>
        <w:t xml:space="preserve"> </w:t>
      </w:r>
      <w:r w:rsidRPr="00D40F3D">
        <w:rPr>
          <w:spacing w:val="-2"/>
        </w:rPr>
        <w:t>procedura</w:t>
      </w:r>
      <w:r w:rsidRPr="00D40F3D">
        <w:rPr>
          <w:spacing w:val="-10"/>
        </w:rPr>
        <w:t xml:space="preserve"> </w:t>
      </w:r>
      <w:r w:rsidRPr="00D40F3D">
        <w:rPr>
          <w:spacing w:val="-2"/>
        </w:rPr>
        <w:t>di</w:t>
      </w:r>
      <w:r w:rsidRPr="00D40F3D">
        <w:rPr>
          <w:spacing w:val="-8"/>
        </w:rPr>
        <w:t xml:space="preserve"> </w:t>
      </w:r>
      <w:r w:rsidRPr="00D40F3D">
        <w:rPr>
          <w:spacing w:val="-2"/>
        </w:rPr>
        <w:t>affidamento.</w:t>
      </w:r>
    </w:p>
    <w:p w:rsidR="00D40F3D" w:rsidRPr="00D40F3D" w:rsidRDefault="00D40F3D" w:rsidP="00D40F3D">
      <w:pPr>
        <w:pStyle w:val="Paragrafoelenco"/>
        <w:widowControl w:val="0"/>
        <w:tabs>
          <w:tab w:val="left" w:pos="594"/>
        </w:tabs>
        <w:autoSpaceDE w:val="0"/>
        <w:autoSpaceDN w:val="0"/>
        <w:spacing w:before="43" w:line="360" w:lineRule="auto"/>
        <w:ind w:right="168"/>
        <w:contextualSpacing w:val="0"/>
      </w:pPr>
    </w:p>
    <w:p w:rsidR="00FB2473" w:rsidRDefault="00D40F3D" w:rsidP="00FB2473">
      <w:pPr>
        <w:pStyle w:val="Corpotesto"/>
        <w:spacing w:before="1" w:line="235" w:lineRule="auto"/>
        <w:ind w:right="2834"/>
      </w:pPr>
      <w:r w:rsidRPr="00D40F3D">
        <w:rPr>
          <w:spacing w:val="-2"/>
        </w:rPr>
        <w:t>S</w:t>
      </w:r>
      <w:r w:rsidR="00FB2473" w:rsidRPr="00D40F3D">
        <w:rPr>
          <w:spacing w:val="-12"/>
        </w:rPr>
        <w:t xml:space="preserve">i </w:t>
      </w:r>
      <w:r w:rsidRPr="00D40F3D">
        <w:rPr>
          <w:spacing w:val="-2"/>
        </w:rPr>
        <w:t xml:space="preserve">allega </w:t>
      </w:r>
      <w:r w:rsidRPr="00D40F3D">
        <w:t>f</w:t>
      </w:r>
      <w:r w:rsidR="00FB2473" w:rsidRPr="00D40F3D">
        <w:t>otocopia</w:t>
      </w:r>
      <w:r w:rsidR="00FB2473" w:rsidRPr="00D40F3D">
        <w:rPr>
          <w:spacing w:val="-12"/>
        </w:rPr>
        <w:t xml:space="preserve"> </w:t>
      </w:r>
      <w:r w:rsidR="00FB2473" w:rsidRPr="00D40F3D">
        <w:t>firmata</w:t>
      </w:r>
      <w:r w:rsidR="00FB2473" w:rsidRPr="00D40F3D">
        <w:rPr>
          <w:spacing w:val="-8"/>
        </w:rPr>
        <w:t xml:space="preserve"> </w:t>
      </w:r>
      <w:r w:rsidR="00FB2473" w:rsidRPr="00D40F3D">
        <w:t>della</w:t>
      </w:r>
      <w:r w:rsidR="00FB2473" w:rsidRPr="00D40F3D">
        <w:rPr>
          <w:spacing w:val="-9"/>
        </w:rPr>
        <w:t xml:space="preserve"> </w:t>
      </w:r>
      <w:r w:rsidR="00FB2473" w:rsidRPr="00D40F3D">
        <w:t>carta</w:t>
      </w:r>
      <w:r w:rsidR="00FB2473" w:rsidRPr="00D40F3D">
        <w:rPr>
          <w:spacing w:val="-11"/>
        </w:rPr>
        <w:t xml:space="preserve"> </w:t>
      </w:r>
      <w:r w:rsidR="00FB2473" w:rsidRPr="00D40F3D">
        <w:t>di</w:t>
      </w:r>
      <w:r w:rsidR="00FB2473" w:rsidRPr="00D40F3D">
        <w:rPr>
          <w:spacing w:val="-8"/>
        </w:rPr>
        <w:t xml:space="preserve"> </w:t>
      </w:r>
      <w:r w:rsidR="00FB2473" w:rsidRPr="00D40F3D">
        <w:t>identità</w:t>
      </w:r>
      <w:r w:rsidR="00FB2473" w:rsidRPr="00D40F3D">
        <w:rPr>
          <w:spacing w:val="-9"/>
        </w:rPr>
        <w:t xml:space="preserve"> </w:t>
      </w:r>
      <w:r w:rsidR="00FB2473" w:rsidRPr="00D40F3D">
        <w:t>in</w:t>
      </w:r>
      <w:r w:rsidR="00FB2473" w:rsidRPr="00D40F3D">
        <w:rPr>
          <w:spacing w:val="-8"/>
        </w:rPr>
        <w:t xml:space="preserve"> </w:t>
      </w:r>
      <w:r w:rsidR="00FB2473" w:rsidRPr="00D40F3D">
        <w:t>corso</w:t>
      </w:r>
      <w:r w:rsidR="00FB2473" w:rsidRPr="00D40F3D">
        <w:rPr>
          <w:spacing w:val="-8"/>
        </w:rPr>
        <w:t xml:space="preserve"> </w:t>
      </w:r>
      <w:r w:rsidR="00FB2473" w:rsidRPr="00D40F3D">
        <w:t>di</w:t>
      </w:r>
      <w:r w:rsidR="00FB2473" w:rsidRPr="00D40F3D">
        <w:rPr>
          <w:spacing w:val="-8"/>
        </w:rPr>
        <w:t xml:space="preserve"> </w:t>
      </w:r>
      <w:r w:rsidR="00FB2473" w:rsidRPr="00D40F3D">
        <w:t>validità</w:t>
      </w:r>
      <w:r>
        <w:t>.</w:t>
      </w:r>
    </w:p>
    <w:p w:rsidR="00D40F3D" w:rsidRPr="00D40F3D" w:rsidRDefault="00D40F3D" w:rsidP="00FB2473">
      <w:pPr>
        <w:pStyle w:val="Corpotesto"/>
        <w:spacing w:before="1" w:line="235" w:lineRule="auto"/>
        <w:ind w:right="2834"/>
      </w:pPr>
    </w:p>
    <w:p w:rsidR="00FB2473" w:rsidRPr="00D40F3D" w:rsidRDefault="00FB2473" w:rsidP="00FB2473">
      <w:pPr>
        <w:pStyle w:val="Corpotesto"/>
        <w:spacing w:before="1" w:line="235" w:lineRule="auto"/>
        <w:ind w:right="2834"/>
      </w:pPr>
    </w:p>
    <w:p w:rsidR="00FB2473" w:rsidRPr="00D40F3D" w:rsidRDefault="00FB2473" w:rsidP="00FB2473">
      <w:pPr>
        <w:pStyle w:val="Corpotesto"/>
        <w:tabs>
          <w:tab w:val="left" w:pos="1509"/>
          <w:tab w:val="left" w:pos="2789"/>
        </w:tabs>
        <w:ind w:left="141"/>
      </w:pPr>
      <w:r w:rsidRPr="00D40F3D">
        <w:rPr>
          <w:u w:val="single"/>
        </w:rPr>
        <w:tab/>
      </w:r>
      <w:r w:rsidRPr="00D40F3D">
        <w:rPr>
          <w:w w:val="95"/>
        </w:rPr>
        <w:t xml:space="preserve">, lì </w:t>
      </w:r>
      <w:r w:rsidRPr="00D40F3D">
        <w:rPr>
          <w:u w:val="single"/>
        </w:rPr>
        <w:tab/>
      </w:r>
    </w:p>
    <w:p w:rsidR="00FB2473" w:rsidRPr="00D40F3D" w:rsidRDefault="00FB2473" w:rsidP="00FB2473">
      <w:pPr>
        <w:pStyle w:val="Corpotesto"/>
        <w:spacing w:before="242"/>
        <w:ind w:right="1293"/>
        <w:jc w:val="right"/>
      </w:pPr>
      <w:r w:rsidRPr="00D40F3D">
        <w:rPr>
          <w:spacing w:val="-2"/>
        </w:rPr>
        <w:t>FIRMA</w:t>
      </w:r>
    </w:p>
    <w:sectPr w:rsidR="00FB2473" w:rsidRPr="00D40F3D" w:rsidSect="00245C4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FF6"/>
    <w:multiLevelType w:val="hybridMultilevel"/>
    <w:tmpl w:val="902C6DC8"/>
    <w:lvl w:ilvl="0" w:tplc="30A45676">
      <w:start w:val="1"/>
      <w:numFmt w:val="lowerLetter"/>
      <w:lvlText w:val="%1)"/>
      <w:lvlJc w:val="left"/>
      <w:pPr>
        <w:ind w:left="112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779AC97C">
      <w:numFmt w:val="bullet"/>
      <w:lvlText w:val="•"/>
      <w:lvlJc w:val="left"/>
      <w:pPr>
        <w:ind w:left="1094" w:hanging="250"/>
      </w:pPr>
      <w:rPr>
        <w:rFonts w:hint="default"/>
        <w:lang w:val="it-IT" w:eastAsia="en-US" w:bidi="ar-SA"/>
      </w:rPr>
    </w:lvl>
    <w:lvl w:ilvl="2" w:tplc="55B67B14">
      <w:numFmt w:val="bullet"/>
      <w:lvlText w:val="•"/>
      <w:lvlJc w:val="left"/>
      <w:pPr>
        <w:ind w:left="2069" w:hanging="250"/>
      </w:pPr>
      <w:rPr>
        <w:rFonts w:hint="default"/>
        <w:lang w:val="it-IT" w:eastAsia="en-US" w:bidi="ar-SA"/>
      </w:rPr>
    </w:lvl>
    <w:lvl w:ilvl="3" w:tplc="539E3900">
      <w:numFmt w:val="bullet"/>
      <w:lvlText w:val="•"/>
      <w:lvlJc w:val="left"/>
      <w:pPr>
        <w:ind w:left="3043" w:hanging="250"/>
      </w:pPr>
      <w:rPr>
        <w:rFonts w:hint="default"/>
        <w:lang w:val="it-IT" w:eastAsia="en-US" w:bidi="ar-SA"/>
      </w:rPr>
    </w:lvl>
    <w:lvl w:ilvl="4" w:tplc="FFB2D46C">
      <w:numFmt w:val="bullet"/>
      <w:lvlText w:val="•"/>
      <w:lvlJc w:val="left"/>
      <w:pPr>
        <w:ind w:left="4018" w:hanging="250"/>
      </w:pPr>
      <w:rPr>
        <w:rFonts w:hint="default"/>
        <w:lang w:val="it-IT" w:eastAsia="en-US" w:bidi="ar-SA"/>
      </w:rPr>
    </w:lvl>
    <w:lvl w:ilvl="5" w:tplc="EF2E3CF0">
      <w:numFmt w:val="bullet"/>
      <w:lvlText w:val="•"/>
      <w:lvlJc w:val="left"/>
      <w:pPr>
        <w:ind w:left="4993" w:hanging="250"/>
      </w:pPr>
      <w:rPr>
        <w:rFonts w:hint="default"/>
        <w:lang w:val="it-IT" w:eastAsia="en-US" w:bidi="ar-SA"/>
      </w:rPr>
    </w:lvl>
    <w:lvl w:ilvl="6" w:tplc="12B06F82">
      <w:numFmt w:val="bullet"/>
      <w:lvlText w:val="•"/>
      <w:lvlJc w:val="left"/>
      <w:pPr>
        <w:ind w:left="5967" w:hanging="250"/>
      </w:pPr>
      <w:rPr>
        <w:rFonts w:hint="default"/>
        <w:lang w:val="it-IT" w:eastAsia="en-US" w:bidi="ar-SA"/>
      </w:rPr>
    </w:lvl>
    <w:lvl w:ilvl="7" w:tplc="33768710">
      <w:numFmt w:val="bullet"/>
      <w:lvlText w:val="•"/>
      <w:lvlJc w:val="left"/>
      <w:pPr>
        <w:ind w:left="6942" w:hanging="250"/>
      </w:pPr>
      <w:rPr>
        <w:rFonts w:hint="default"/>
        <w:lang w:val="it-IT" w:eastAsia="en-US" w:bidi="ar-SA"/>
      </w:rPr>
    </w:lvl>
    <w:lvl w:ilvl="8" w:tplc="E6169B52">
      <w:numFmt w:val="bullet"/>
      <w:lvlText w:val="•"/>
      <w:lvlJc w:val="left"/>
      <w:pPr>
        <w:ind w:left="7917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23202A7D"/>
    <w:multiLevelType w:val="hybridMultilevel"/>
    <w:tmpl w:val="533800DC"/>
    <w:lvl w:ilvl="0" w:tplc="7646E4A6">
      <w:start w:val="1"/>
      <w:numFmt w:val="lowerLetter"/>
      <w:lvlText w:val="%1)"/>
      <w:lvlJc w:val="left"/>
      <w:pPr>
        <w:ind w:left="571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52FE6BB8">
      <w:numFmt w:val="bullet"/>
      <w:lvlText w:val="•"/>
      <w:lvlJc w:val="left"/>
      <w:pPr>
        <w:ind w:left="1474" w:hanging="288"/>
      </w:pPr>
      <w:rPr>
        <w:rFonts w:hint="default"/>
        <w:lang w:val="it-IT" w:eastAsia="en-US" w:bidi="ar-SA"/>
      </w:rPr>
    </w:lvl>
    <w:lvl w:ilvl="2" w:tplc="EDAC855C">
      <w:numFmt w:val="bullet"/>
      <w:lvlText w:val="•"/>
      <w:lvlJc w:val="left"/>
      <w:pPr>
        <w:ind w:left="2368" w:hanging="288"/>
      </w:pPr>
      <w:rPr>
        <w:rFonts w:hint="default"/>
        <w:lang w:val="it-IT" w:eastAsia="en-US" w:bidi="ar-SA"/>
      </w:rPr>
    </w:lvl>
    <w:lvl w:ilvl="3" w:tplc="9A9239A8">
      <w:numFmt w:val="bullet"/>
      <w:lvlText w:val="•"/>
      <w:lvlJc w:val="left"/>
      <w:pPr>
        <w:ind w:left="3262" w:hanging="288"/>
      </w:pPr>
      <w:rPr>
        <w:rFonts w:hint="default"/>
        <w:lang w:val="it-IT" w:eastAsia="en-US" w:bidi="ar-SA"/>
      </w:rPr>
    </w:lvl>
    <w:lvl w:ilvl="4" w:tplc="416412D8">
      <w:numFmt w:val="bullet"/>
      <w:lvlText w:val="•"/>
      <w:lvlJc w:val="left"/>
      <w:pPr>
        <w:ind w:left="4156" w:hanging="288"/>
      </w:pPr>
      <w:rPr>
        <w:rFonts w:hint="default"/>
        <w:lang w:val="it-IT" w:eastAsia="en-US" w:bidi="ar-SA"/>
      </w:rPr>
    </w:lvl>
    <w:lvl w:ilvl="5" w:tplc="60EE042E">
      <w:numFmt w:val="bullet"/>
      <w:lvlText w:val="•"/>
      <w:lvlJc w:val="left"/>
      <w:pPr>
        <w:ind w:left="5051" w:hanging="288"/>
      </w:pPr>
      <w:rPr>
        <w:rFonts w:hint="default"/>
        <w:lang w:val="it-IT" w:eastAsia="en-US" w:bidi="ar-SA"/>
      </w:rPr>
    </w:lvl>
    <w:lvl w:ilvl="6" w:tplc="DA9072E2">
      <w:numFmt w:val="bullet"/>
      <w:lvlText w:val="•"/>
      <w:lvlJc w:val="left"/>
      <w:pPr>
        <w:ind w:left="5945" w:hanging="288"/>
      </w:pPr>
      <w:rPr>
        <w:rFonts w:hint="default"/>
        <w:lang w:val="it-IT" w:eastAsia="en-US" w:bidi="ar-SA"/>
      </w:rPr>
    </w:lvl>
    <w:lvl w:ilvl="7" w:tplc="C6DEB1A8">
      <w:numFmt w:val="bullet"/>
      <w:lvlText w:val="•"/>
      <w:lvlJc w:val="left"/>
      <w:pPr>
        <w:ind w:left="6839" w:hanging="288"/>
      </w:pPr>
      <w:rPr>
        <w:rFonts w:hint="default"/>
        <w:lang w:val="it-IT" w:eastAsia="en-US" w:bidi="ar-SA"/>
      </w:rPr>
    </w:lvl>
    <w:lvl w:ilvl="8" w:tplc="FC1AF75E">
      <w:numFmt w:val="bullet"/>
      <w:lvlText w:val="•"/>
      <w:lvlJc w:val="left"/>
      <w:pPr>
        <w:ind w:left="7733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2DD73C94"/>
    <w:multiLevelType w:val="hybridMultilevel"/>
    <w:tmpl w:val="39282FAE"/>
    <w:lvl w:ilvl="0" w:tplc="228A72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95E9B"/>
    <w:multiLevelType w:val="hybridMultilevel"/>
    <w:tmpl w:val="322AB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C5D93"/>
    <w:multiLevelType w:val="hybridMultilevel"/>
    <w:tmpl w:val="244A9F80"/>
    <w:lvl w:ilvl="0" w:tplc="856AA04C">
      <w:start w:val="1"/>
      <w:numFmt w:val="lowerLetter"/>
      <w:lvlText w:val="%1)"/>
      <w:lvlJc w:val="left"/>
      <w:pPr>
        <w:ind w:left="141" w:hanging="2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3A4B198">
      <w:numFmt w:val="bullet"/>
      <w:lvlText w:val="•"/>
      <w:lvlJc w:val="left"/>
      <w:pPr>
        <w:ind w:left="1132" w:hanging="228"/>
      </w:pPr>
      <w:rPr>
        <w:rFonts w:hint="default"/>
        <w:lang w:val="it-IT" w:eastAsia="en-US" w:bidi="ar-SA"/>
      </w:rPr>
    </w:lvl>
    <w:lvl w:ilvl="2" w:tplc="A998B99C">
      <w:numFmt w:val="bullet"/>
      <w:lvlText w:val="•"/>
      <w:lvlJc w:val="left"/>
      <w:pPr>
        <w:ind w:left="2125" w:hanging="228"/>
      </w:pPr>
      <w:rPr>
        <w:rFonts w:hint="default"/>
        <w:lang w:val="it-IT" w:eastAsia="en-US" w:bidi="ar-SA"/>
      </w:rPr>
    </w:lvl>
    <w:lvl w:ilvl="3" w:tplc="3620C9E4">
      <w:numFmt w:val="bullet"/>
      <w:lvlText w:val="•"/>
      <w:lvlJc w:val="left"/>
      <w:pPr>
        <w:ind w:left="3118" w:hanging="228"/>
      </w:pPr>
      <w:rPr>
        <w:rFonts w:hint="default"/>
        <w:lang w:val="it-IT" w:eastAsia="en-US" w:bidi="ar-SA"/>
      </w:rPr>
    </w:lvl>
    <w:lvl w:ilvl="4" w:tplc="E794A522">
      <w:numFmt w:val="bullet"/>
      <w:lvlText w:val="•"/>
      <w:lvlJc w:val="left"/>
      <w:pPr>
        <w:ind w:left="4111" w:hanging="228"/>
      </w:pPr>
      <w:rPr>
        <w:rFonts w:hint="default"/>
        <w:lang w:val="it-IT" w:eastAsia="en-US" w:bidi="ar-SA"/>
      </w:rPr>
    </w:lvl>
    <w:lvl w:ilvl="5" w:tplc="B4D257FE">
      <w:numFmt w:val="bullet"/>
      <w:lvlText w:val="•"/>
      <w:lvlJc w:val="left"/>
      <w:pPr>
        <w:ind w:left="5104" w:hanging="228"/>
      </w:pPr>
      <w:rPr>
        <w:rFonts w:hint="default"/>
        <w:lang w:val="it-IT" w:eastAsia="en-US" w:bidi="ar-SA"/>
      </w:rPr>
    </w:lvl>
    <w:lvl w:ilvl="6" w:tplc="27EA85F4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83804B0C">
      <w:numFmt w:val="bullet"/>
      <w:lvlText w:val="•"/>
      <w:lvlJc w:val="left"/>
      <w:pPr>
        <w:ind w:left="7090" w:hanging="228"/>
      </w:pPr>
      <w:rPr>
        <w:rFonts w:hint="default"/>
        <w:lang w:val="it-IT" w:eastAsia="en-US" w:bidi="ar-SA"/>
      </w:rPr>
    </w:lvl>
    <w:lvl w:ilvl="8" w:tplc="9B62AD08">
      <w:numFmt w:val="bullet"/>
      <w:lvlText w:val="•"/>
      <w:lvlJc w:val="left"/>
      <w:pPr>
        <w:ind w:left="8083" w:hanging="2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547C6"/>
    <w:rsid w:val="00012C77"/>
    <w:rsid w:val="00030317"/>
    <w:rsid w:val="000332DC"/>
    <w:rsid w:val="00060F66"/>
    <w:rsid w:val="000B09D9"/>
    <w:rsid w:val="00100C23"/>
    <w:rsid w:val="00105619"/>
    <w:rsid w:val="001265EE"/>
    <w:rsid w:val="0014221F"/>
    <w:rsid w:val="00154886"/>
    <w:rsid w:val="00192DAE"/>
    <w:rsid w:val="001B0639"/>
    <w:rsid w:val="001B47A9"/>
    <w:rsid w:val="001D1C37"/>
    <w:rsid w:val="001D6F6D"/>
    <w:rsid w:val="001F764C"/>
    <w:rsid w:val="00205F24"/>
    <w:rsid w:val="00245C4E"/>
    <w:rsid w:val="00261F29"/>
    <w:rsid w:val="00273100"/>
    <w:rsid w:val="002E371F"/>
    <w:rsid w:val="00304D44"/>
    <w:rsid w:val="003104CD"/>
    <w:rsid w:val="00341466"/>
    <w:rsid w:val="0038052E"/>
    <w:rsid w:val="003C0327"/>
    <w:rsid w:val="00454AA1"/>
    <w:rsid w:val="00492750"/>
    <w:rsid w:val="004B4A94"/>
    <w:rsid w:val="004D5DD9"/>
    <w:rsid w:val="004D5FC6"/>
    <w:rsid w:val="00522723"/>
    <w:rsid w:val="00554F25"/>
    <w:rsid w:val="005843C5"/>
    <w:rsid w:val="0058653F"/>
    <w:rsid w:val="005A33D3"/>
    <w:rsid w:val="005C71A9"/>
    <w:rsid w:val="006001F6"/>
    <w:rsid w:val="00602046"/>
    <w:rsid w:val="006178F5"/>
    <w:rsid w:val="0063263F"/>
    <w:rsid w:val="00672481"/>
    <w:rsid w:val="00680748"/>
    <w:rsid w:val="006B22C2"/>
    <w:rsid w:val="006B3CBB"/>
    <w:rsid w:val="006C118F"/>
    <w:rsid w:val="006D3BD0"/>
    <w:rsid w:val="00710A77"/>
    <w:rsid w:val="007234A2"/>
    <w:rsid w:val="007423B6"/>
    <w:rsid w:val="007843A7"/>
    <w:rsid w:val="007D611F"/>
    <w:rsid w:val="007F2A94"/>
    <w:rsid w:val="007F4F6F"/>
    <w:rsid w:val="007F6DC4"/>
    <w:rsid w:val="00804CA2"/>
    <w:rsid w:val="00805A13"/>
    <w:rsid w:val="008373A7"/>
    <w:rsid w:val="008547C6"/>
    <w:rsid w:val="008775E9"/>
    <w:rsid w:val="008A09FC"/>
    <w:rsid w:val="008C2912"/>
    <w:rsid w:val="008D1D88"/>
    <w:rsid w:val="009170E0"/>
    <w:rsid w:val="0092094B"/>
    <w:rsid w:val="00931CB9"/>
    <w:rsid w:val="00963EB7"/>
    <w:rsid w:val="0099171D"/>
    <w:rsid w:val="00994345"/>
    <w:rsid w:val="009A580B"/>
    <w:rsid w:val="009B3FDD"/>
    <w:rsid w:val="009F1A70"/>
    <w:rsid w:val="00A252A1"/>
    <w:rsid w:val="00A32491"/>
    <w:rsid w:val="00A3447F"/>
    <w:rsid w:val="00AC5FAE"/>
    <w:rsid w:val="00AF443C"/>
    <w:rsid w:val="00B0079F"/>
    <w:rsid w:val="00B12715"/>
    <w:rsid w:val="00B40FDE"/>
    <w:rsid w:val="00B7144E"/>
    <w:rsid w:val="00B8083B"/>
    <w:rsid w:val="00B90388"/>
    <w:rsid w:val="00C51331"/>
    <w:rsid w:val="00C6559E"/>
    <w:rsid w:val="00CB3E30"/>
    <w:rsid w:val="00CD0EEF"/>
    <w:rsid w:val="00D40F3D"/>
    <w:rsid w:val="00DA221D"/>
    <w:rsid w:val="00DA5DE8"/>
    <w:rsid w:val="00DB45CD"/>
    <w:rsid w:val="00DB7BAE"/>
    <w:rsid w:val="00DC1878"/>
    <w:rsid w:val="00DD4319"/>
    <w:rsid w:val="00DD5B2E"/>
    <w:rsid w:val="00E2425B"/>
    <w:rsid w:val="00E65C71"/>
    <w:rsid w:val="00E8008C"/>
    <w:rsid w:val="00EA0D47"/>
    <w:rsid w:val="00EE7D3C"/>
    <w:rsid w:val="00F21400"/>
    <w:rsid w:val="00F30E29"/>
    <w:rsid w:val="00F35CC4"/>
    <w:rsid w:val="00FA7248"/>
    <w:rsid w:val="00FB2473"/>
    <w:rsid w:val="00FD013A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3177"/>
  <w15:docId w15:val="{40CCA367-0DA5-4AB3-A727-C05A4526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F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7D3C"/>
    <w:rPr>
      <w:color w:val="0000FF" w:themeColor="hyperlink"/>
      <w:u w:val="single"/>
    </w:rPr>
  </w:style>
  <w:style w:type="paragraph" w:customStyle="1" w:styleId="Default">
    <w:name w:val="Default"/>
    <w:rsid w:val="00710A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104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65C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5C71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3263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466"/>
    <w:rPr>
      <w:rFonts w:ascii="Tahoma" w:hAnsi="Tahoma" w:cs="Tahoma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FB2473"/>
    <w:pPr>
      <w:widowControl w:val="0"/>
      <w:autoSpaceDE w:val="0"/>
      <w:autoSpaceDN w:val="0"/>
      <w:spacing w:after="0" w:line="240" w:lineRule="auto"/>
      <w:ind w:left="171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F12E-4F81-4681-9682-FACF47AE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Enza Maria</cp:lastModifiedBy>
  <cp:revision>5</cp:revision>
  <cp:lastPrinted>2023-01-16T17:45:00Z</cp:lastPrinted>
  <dcterms:created xsi:type="dcterms:W3CDTF">2025-12-29T10:45:00Z</dcterms:created>
  <dcterms:modified xsi:type="dcterms:W3CDTF">2026-01-04T19:13:00Z</dcterms:modified>
</cp:coreProperties>
</file>